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3BC9B" w14:textId="77777777" w:rsidR="00D96A63" w:rsidRPr="00D96A63" w:rsidRDefault="00D96A63" w:rsidP="00D96A63">
      <w:pPr>
        <w:tabs>
          <w:tab w:val="left" w:pos="-284"/>
          <w:tab w:val="left" w:pos="2268"/>
        </w:tabs>
        <w:spacing w:after="0" w:line="240" w:lineRule="auto"/>
        <w:ind w:left="2124"/>
        <w:contextualSpacing/>
        <w:rPr>
          <w:rFonts w:ascii="Arial" w:eastAsia="Calibri" w:hAnsi="Arial" w:cs="Arial"/>
          <w:b/>
          <w:bCs/>
          <w:color w:val="365F91"/>
          <w:sz w:val="18"/>
          <w:szCs w:val="18"/>
          <w:lang w:val="en-US"/>
        </w:rPr>
      </w:pPr>
    </w:p>
    <w:p w14:paraId="2C875E47" w14:textId="77777777" w:rsidR="00D96A63" w:rsidRPr="00D96A63" w:rsidRDefault="00D96A63" w:rsidP="00D96A63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bCs/>
          <w:color w:val="000000"/>
          <w:sz w:val="2"/>
          <w:szCs w:val="20"/>
          <w:lang w:val="en-US"/>
        </w:rPr>
      </w:pPr>
    </w:p>
    <w:tbl>
      <w:tblPr>
        <w:tblpPr w:leftFromText="141" w:rightFromText="141" w:vertAnchor="text" w:horzAnchor="page" w:tblpX="6726" w:tblpY="-44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D96A63" w:rsidRPr="00D96A63" w14:paraId="7394C171" w14:textId="77777777" w:rsidTr="00A425A2">
        <w:trPr>
          <w:trHeight w:val="414"/>
        </w:trPr>
        <w:tc>
          <w:tcPr>
            <w:tcW w:w="4248" w:type="dxa"/>
          </w:tcPr>
          <w:p w14:paraId="603886B5" w14:textId="77777777" w:rsidR="00D96A63" w:rsidRPr="00D96A63" w:rsidRDefault="00D96A63" w:rsidP="00D96A63">
            <w:pPr>
              <w:spacing w:before="120" w:after="120" w:line="276" w:lineRule="auto"/>
              <w:ind w:right="91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Zlecenie nr:</w:t>
            </w:r>
          </w:p>
        </w:tc>
      </w:tr>
    </w:tbl>
    <w:p w14:paraId="2CCDF746" w14:textId="77777777" w:rsidR="00D96A63" w:rsidRPr="00D96A63" w:rsidRDefault="00D96A63" w:rsidP="00D96A6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D96A6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     </w:t>
      </w:r>
      <w:r w:rsidRPr="00D96A6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D96A6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D96A6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</w:p>
    <w:p w14:paraId="74940F92" w14:textId="77777777" w:rsidR="00D96A63" w:rsidRPr="00D96A63" w:rsidRDefault="00D96A63" w:rsidP="00D96A63">
      <w:pPr>
        <w:autoSpaceDE w:val="0"/>
        <w:autoSpaceDN w:val="0"/>
        <w:adjustRightInd w:val="0"/>
        <w:spacing w:after="240" w:line="276" w:lineRule="auto"/>
        <w:jc w:val="center"/>
        <w:rPr>
          <w:rFonts w:ascii="Arial" w:eastAsia="Calibri" w:hAnsi="Arial" w:cs="Arial"/>
          <w:b/>
          <w:bCs/>
          <w:color w:val="000000"/>
          <w:szCs w:val="24"/>
        </w:rPr>
      </w:pPr>
      <w:r w:rsidRPr="00D96A63">
        <w:rPr>
          <w:rFonts w:ascii="Arial" w:eastAsia="Calibri" w:hAnsi="Arial" w:cs="Arial"/>
          <w:b/>
          <w:bCs/>
          <w:color w:val="000000"/>
          <w:szCs w:val="24"/>
        </w:rPr>
        <w:br/>
        <w:t>ZLECENIE WYKONANIA</w:t>
      </w:r>
      <w:r w:rsidRPr="00D96A6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  <w:r w:rsidRPr="00D96A63">
        <w:rPr>
          <w:rFonts w:ascii="Arial" w:eastAsia="Calibri" w:hAnsi="Arial" w:cs="Arial"/>
          <w:b/>
          <w:bCs/>
          <w:color w:val="000000"/>
          <w:szCs w:val="24"/>
        </w:rPr>
        <w:t>USŁUGI DODATKOWEJ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2987"/>
        <w:gridCol w:w="1554"/>
        <w:gridCol w:w="567"/>
        <w:gridCol w:w="4385"/>
      </w:tblGrid>
      <w:tr w:rsidR="00D96A63" w:rsidRPr="00D96A63" w14:paraId="2827F223" w14:textId="77777777" w:rsidTr="00D96A63">
        <w:trPr>
          <w:trHeight w:val="376"/>
          <w:jc w:val="center"/>
        </w:trPr>
        <w:tc>
          <w:tcPr>
            <w:tcW w:w="9493" w:type="dxa"/>
            <w:gridSpan w:val="4"/>
            <w:shd w:val="clear" w:color="auto" w:fill="E7E6E6" w:themeFill="background2"/>
            <w:vAlign w:val="center"/>
          </w:tcPr>
          <w:p w14:paraId="6F263764" w14:textId="77777777" w:rsidR="00D96A63" w:rsidRPr="00D96A63" w:rsidRDefault="00D96A63" w:rsidP="00D96A63">
            <w:pPr>
              <w:numPr>
                <w:ilvl w:val="0"/>
                <w:numId w:val="1"/>
              </w:numPr>
              <w:spacing w:after="0" w:line="276" w:lineRule="auto"/>
              <w:ind w:left="567" w:hanging="425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96A63">
              <w:rPr>
                <w:rFonts w:ascii="Arial" w:eastAsia="Calibri" w:hAnsi="Arial" w:cs="Arial"/>
                <w:b/>
                <w:sz w:val="20"/>
                <w:szCs w:val="20"/>
              </w:rPr>
              <w:t>DANE ZLECENIODAWCY</w:t>
            </w:r>
          </w:p>
        </w:tc>
      </w:tr>
      <w:tr w:rsidR="00D96A63" w:rsidRPr="00D96A63" w14:paraId="3E3F2C8C" w14:textId="77777777" w:rsidTr="00D96A6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40"/>
          <w:jc w:val="center"/>
        </w:trPr>
        <w:tc>
          <w:tcPr>
            <w:tcW w:w="9493" w:type="dxa"/>
            <w:gridSpan w:val="4"/>
          </w:tcPr>
          <w:p w14:paraId="1F80F777" w14:textId="77777777" w:rsidR="00D96A63" w:rsidRPr="00D96A63" w:rsidRDefault="00D96A63" w:rsidP="00D96A63">
            <w:pPr>
              <w:spacing w:after="200" w:line="276" w:lineRule="auto"/>
              <w:ind w:right="91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Nazwa Firmy: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-1552145998"/>
              <w:placeholder>
                <w:docPart w:val="C6DDE6E82D7A4E1FBA6CC332F8441BCE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31A26666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96A63" w:rsidRPr="00D96A63" w14:paraId="1328ADA7" w14:textId="77777777" w:rsidTr="00D96A6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7"/>
          <w:jc w:val="center"/>
        </w:trPr>
        <w:tc>
          <w:tcPr>
            <w:tcW w:w="2987" w:type="dxa"/>
          </w:tcPr>
          <w:p w14:paraId="189CDA5E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Miejscowość: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1204138008"/>
              <w:placeholder>
                <w:docPart w:val="7B0834BABE884E02810B333173787D35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54720404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3510EC50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Kod pocztowy, poczta:</w:t>
            </w:r>
          </w:p>
          <w:p w14:paraId="65469140" w14:textId="77777777" w:rsidR="00D96A63" w:rsidRPr="00D96A63" w:rsidRDefault="00D96A63" w:rsidP="00D96A63">
            <w:pPr>
              <w:spacing w:before="360" w:after="0" w:line="360" w:lineRule="auto"/>
              <w:ind w:right="91"/>
              <w:rPr>
                <w:rFonts w:ascii="Arial" w:eastAsia="Calibri" w:hAnsi="Arial" w:cs="Times New Roman"/>
                <w:sz w:val="20"/>
                <w:szCs w:val="24"/>
              </w:rPr>
            </w:pPr>
            <w:r w:rsidRPr="00D96A63">
              <w:rPr>
                <w:rFonts w:ascii="Arial" w:eastAsia="Calibri" w:hAnsi="Arial" w:cs="Arial"/>
                <w:sz w:val="20"/>
                <w:szCs w:val="16"/>
              </w:rPr>
              <w:t xml:space="preserve"> </w:t>
            </w:r>
            <w:sdt>
              <w:sdtPr>
                <w:rPr>
                  <w:rFonts w:ascii="Arial" w:eastAsia="Calibri" w:hAnsi="Arial" w:cs="Times New Roman"/>
                  <w:sz w:val="20"/>
                  <w:szCs w:val="24"/>
                </w:rPr>
                <w:id w:val="2010023360"/>
                <w:placeholder>
                  <w:docPart w:val="C3D562F5C6CE4D8D991C8DEF9FD4BAEF"/>
                </w:placeholder>
                <w:showingPlcHdr/>
                <w:text/>
              </w:sdtPr>
              <w:sdtEndPr>
                <w:rPr>
                  <w:rFonts w:cs="Arial"/>
                  <w:sz w:val="18"/>
                  <w:szCs w:val="16"/>
                </w:rPr>
              </w:sdtEndPr>
              <w:sdtContent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sdtContent>
            </w:sdt>
            <w:r w:rsidRPr="00D96A63">
              <w:rPr>
                <w:rFonts w:ascii="Arial" w:eastAsia="Calibri" w:hAnsi="Arial" w:cs="Arial"/>
                <w:sz w:val="20"/>
                <w:szCs w:val="16"/>
              </w:rPr>
              <w:t xml:space="preserve">     </w:t>
            </w:r>
          </w:p>
        </w:tc>
        <w:tc>
          <w:tcPr>
            <w:tcW w:w="4385" w:type="dxa"/>
          </w:tcPr>
          <w:p w14:paraId="5F3F3C6F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Ulica: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-1429735962"/>
              <w:placeholder>
                <w:docPart w:val="5BDF3C7ECA204A18978B1C0C8811E5D2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17FE55A7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96A63" w:rsidRPr="00D96A63" w14:paraId="1EB35027" w14:textId="77777777" w:rsidTr="00D96A6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4541" w:type="dxa"/>
            <w:gridSpan w:val="2"/>
          </w:tcPr>
          <w:p w14:paraId="1A9AAC2C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NIP: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-674493079"/>
              <w:placeholder>
                <w:docPart w:val="CFA0AEC635CA40A7B02899C68B5266FE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3ACBD8EB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952" w:type="dxa"/>
            <w:gridSpan w:val="2"/>
          </w:tcPr>
          <w:p w14:paraId="394D8D68" w14:textId="77777777" w:rsidR="00D96A63" w:rsidRPr="00D96A63" w:rsidRDefault="00D96A63" w:rsidP="00D96A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REGON: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14345772"/>
              <w:placeholder>
                <w:docPart w:val="63BBBE1F0EF6423BA5A96F758142227F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6F36A70B" w14:textId="77777777" w:rsidR="00D96A63" w:rsidRPr="00D96A63" w:rsidRDefault="00D96A63" w:rsidP="00D96A63">
                <w:pPr>
                  <w:spacing w:before="12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96A63" w:rsidRPr="00D96A63" w14:paraId="2DB2C3E6" w14:textId="77777777" w:rsidTr="00D96A6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4"/>
          <w:jc w:val="center"/>
        </w:trPr>
        <w:tc>
          <w:tcPr>
            <w:tcW w:w="4541" w:type="dxa"/>
            <w:gridSpan w:val="2"/>
          </w:tcPr>
          <w:p w14:paraId="6016A515" w14:textId="77777777" w:rsidR="00D96A63" w:rsidRPr="00D96A63" w:rsidRDefault="00D96A63" w:rsidP="00D96A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Numer KRS: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717639114"/>
              <w:placeholder>
                <w:docPart w:val="2C46920EEDB0463FAB22D95B62777547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5FC80A51" w14:textId="77777777" w:rsidR="00D96A63" w:rsidRPr="00D96A63" w:rsidRDefault="00D96A63" w:rsidP="00D96A63">
                <w:pPr>
                  <w:spacing w:before="12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952" w:type="dxa"/>
            <w:gridSpan w:val="2"/>
          </w:tcPr>
          <w:p w14:paraId="1840B0A7" w14:textId="77777777" w:rsidR="00D96A63" w:rsidRPr="00D96A63" w:rsidRDefault="00D96A63" w:rsidP="00D96A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Telefon kontaktowy: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2094194569"/>
              <w:placeholder>
                <w:docPart w:val="02BB40A622CF4542BDC574FB60924AF5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04C5A760" w14:textId="77777777" w:rsidR="00D96A63" w:rsidRPr="00D96A63" w:rsidRDefault="00D96A63" w:rsidP="00D96A63">
                <w:pPr>
                  <w:spacing w:before="12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96A63" w:rsidRPr="00D96A63" w14:paraId="596DDED2" w14:textId="77777777" w:rsidTr="00D96A63">
        <w:trPr>
          <w:trHeight w:val="376"/>
          <w:jc w:val="center"/>
        </w:trPr>
        <w:tc>
          <w:tcPr>
            <w:tcW w:w="9493" w:type="dxa"/>
            <w:gridSpan w:val="4"/>
            <w:shd w:val="clear" w:color="auto" w:fill="E7E6E6" w:themeFill="background2"/>
            <w:vAlign w:val="center"/>
          </w:tcPr>
          <w:p w14:paraId="3E1226F8" w14:textId="77777777" w:rsidR="00D96A63" w:rsidRPr="00D96A63" w:rsidRDefault="00D96A63" w:rsidP="00D96A63">
            <w:pPr>
              <w:numPr>
                <w:ilvl w:val="1"/>
                <w:numId w:val="9"/>
              </w:numPr>
              <w:spacing w:after="0" w:line="276" w:lineRule="auto"/>
              <w:ind w:left="567" w:hanging="425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96A63">
              <w:rPr>
                <w:rFonts w:ascii="Arial" w:eastAsia="Calibri" w:hAnsi="Arial" w:cs="Arial"/>
                <w:b/>
                <w:sz w:val="20"/>
                <w:szCs w:val="20"/>
              </w:rPr>
              <w:t xml:space="preserve">ADRES DO KORESPONDENCJI </w:t>
            </w:r>
            <w:r w:rsidRPr="00D96A63">
              <w:rPr>
                <w:rFonts w:ascii="Arial" w:eastAsia="Calibri" w:hAnsi="Arial" w:cs="Arial"/>
                <w:sz w:val="20"/>
                <w:szCs w:val="20"/>
              </w:rPr>
              <w:t>(jeżeli inny niż adres firmy)</w:t>
            </w:r>
          </w:p>
        </w:tc>
      </w:tr>
      <w:tr w:rsidR="00D96A63" w:rsidRPr="00D96A63" w14:paraId="40C355C9" w14:textId="77777777" w:rsidTr="00D96A6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08"/>
          <w:jc w:val="center"/>
        </w:trPr>
        <w:tc>
          <w:tcPr>
            <w:tcW w:w="2987" w:type="dxa"/>
          </w:tcPr>
          <w:p w14:paraId="6709F940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Miejscowość: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875977579"/>
              <w:placeholder>
                <w:docPart w:val="6E4ED718B9AF4DE594AB5787DE582913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04ABF9B9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5497F025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Kod pocztowy, poczta: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-1181965270"/>
              <w:placeholder>
                <w:docPart w:val="1DE2BD32BAFF410488FAC3FDE2D0E394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63E48F49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385" w:type="dxa"/>
          </w:tcPr>
          <w:p w14:paraId="5259C72C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Ulica: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-404690792"/>
              <w:placeholder>
                <w:docPart w:val="605E1408AC61495BB6F388A67B0600F3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593AD327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96A63" w:rsidRPr="00D96A63" w14:paraId="54962025" w14:textId="77777777" w:rsidTr="00D96A63">
        <w:tblPrEx>
          <w:jc w:val="left"/>
        </w:tblPrEx>
        <w:trPr>
          <w:trHeight w:val="376"/>
        </w:trPr>
        <w:tc>
          <w:tcPr>
            <w:tcW w:w="9493" w:type="dxa"/>
            <w:gridSpan w:val="4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0BED8F6" w14:textId="77777777" w:rsidR="00D96A63" w:rsidRPr="00D96A63" w:rsidRDefault="00D96A63" w:rsidP="00D96A63">
            <w:pPr>
              <w:numPr>
                <w:ilvl w:val="0"/>
                <w:numId w:val="1"/>
              </w:numPr>
              <w:tabs>
                <w:tab w:val="right" w:pos="9072"/>
              </w:tabs>
              <w:spacing w:after="0" w:line="276" w:lineRule="auto"/>
              <w:ind w:left="558" w:right="-212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4"/>
              </w:rPr>
            </w:pPr>
            <w:r w:rsidRPr="00D96A63">
              <w:rPr>
                <w:rFonts w:ascii="Arial" w:eastAsia="Calibri" w:hAnsi="Arial" w:cs="Arial"/>
                <w:b/>
                <w:sz w:val="20"/>
                <w:szCs w:val="24"/>
              </w:rPr>
              <w:t>ZLECENIE WYKONANIA USŁUGI DODATKOWEJ</w:t>
            </w:r>
          </w:p>
        </w:tc>
      </w:tr>
      <w:tr w:rsidR="00D96A63" w:rsidRPr="00D96A63" w14:paraId="29CC0CE1" w14:textId="77777777" w:rsidTr="00D96A63">
        <w:tblPrEx>
          <w:jc w:val="left"/>
          <w:shd w:val="clear" w:color="auto" w:fill="auto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9493" w:type="dxa"/>
            <w:gridSpan w:val="4"/>
          </w:tcPr>
          <w:p w14:paraId="1E5C0FEC" w14:textId="77777777" w:rsidR="00C87423" w:rsidRDefault="00C87423" w:rsidP="00D96A63">
            <w:pPr>
              <w:spacing w:after="0" w:line="276" w:lineRule="auto"/>
              <w:ind w:right="9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CDB9A77" w14:textId="2BB113F7" w:rsidR="00D96A63" w:rsidRPr="00D96A63" w:rsidRDefault="00D96A63" w:rsidP="00D96A63">
            <w:pPr>
              <w:spacing w:after="0" w:line="276" w:lineRule="auto"/>
              <w:ind w:right="9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</w:rPr>
              <w:t xml:space="preserve">Niniejszym zlecam PGE Energia Ciepła S. A. Oddział w Bydgoszczy wykonanie </w:t>
            </w:r>
            <w:r w:rsidRPr="00D96A63">
              <w:rPr>
                <w:rFonts w:ascii="Arial" w:eastAsia="Calibri" w:hAnsi="Arial" w:cs="Arial"/>
                <w:b/>
                <w:sz w:val="16"/>
                <w:szCs w:val="16"/>
              </w:rPr>
              <w:t>usługi nr</w:t>
            </w:r>
            <w:r w:rsidRPr="00D96A6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sz w:val="16"/>
                  <w:szCs w:val="16"/>
                  <w:u w:val="dash"/>
                </w:rPr>
                <w:id w:val="1910568497"/>
                <w:placeholder>
                  <w:docPart w:val="491AA6799A404EBEBEA157BD4D7A8F5F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4E096C">
                  <w:rPr>
                    <w:rFonts w:ascii="Arial" w:eastAsia="Calibri" w:hAnsi="Arial" w:cs="Arial"/>
                    <w:sz w:val="16"/>
                    <w:szCs w:val="16"/>
                    <w:u w:val="dottedHeavy"/>
                  </w:rPr>
                  <w:t xml:space="preserve">              </w:t>
                </w:r>
              </w:sdtContent>
            </w:sdt>
            <w:r w:rsidRPr="00D96A63">
              <w:rPr>
                <w:rFonts w:ascii="Arial" w:eastAsia="Calibri" w:hAnsi="Arial" w:cs="Arial"/>
                <w:sz w:val="16"/>
                <w:szCs w:val="16"/>
              </w:rPr>
              <w:t xml:space="preserve"> zgodnie z załącznikiem - „Cennik usług dodatkowych” </w:t>
            </w:r>
            <w:r w:rsidRPr="00D96A63">
              <w:rPr>
                <w:rFonts w:ascii="Arial" w:eastAsia="Calibri" w:hAnsi="Arial" w:cs="Arial"/>
                <w:b/>
                <w:sz w:val="16"/>
                <w:szCs w:val="16"/>
              </w:rPr>
              <w:t xml:space="preserve">w ilości </w:t>
            </w:r>
            <w:sdt>
              <w:sdtPr>
                <w:rPr>
                  <w:rFonts w:ascii="Arial" w:eastAsia="Calibri" w:hAnsi="Arial" w:cs="Arial"/>
                  <w:b/>
                  <w:sz w:val="16"/>
                  <w:szCs w:val="16"/>
                </w:rPr>
                <w:id w:val="-100257066"/>
                <w:placeholder>
                  <w:docPart w:val="A348C08897694E51980E394FE5074D89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4E096C">
                  <w:rPr>
                    <w:rFonts w:ascii="Arial" w:eastAsia="Calibri" w:hAnsi="Arial" w:cs="Arial"/>
                    <w:sz w:val="16"/>
                    <w:szCs w:val="16"/>
                    <w:u w:val="dottedHeavy"/>
                  </w:rPr>
                  <w:t xml:space="preserve">              </w:t>
                </w:r>
              </w:sdtContent>
            </w:sdt>
            <w:r w:rsidRPr="00D96A63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  <w:p w14:paraId="1FC196E2" w14:textId="77777777" w:rsidR="00D96A63" w:rsidRDefault="00D96A63" w:rsidP="00D96A63">
            <w:pPr>
              <w:spacing w:after="0" w:line="276" w:lineRule="auto"/>
              <w:contextualSpacing/>
              <w:rPr>
                <w:rFonts w:ascii="ArialMT" w:eastAsia="Calibri" w:hAnsi="ArialMT" w:cs="ArialMT"/>
                <w:i/>
                <w:sz w:val="16"/>
                <w:szCs w:val="16"/>
                <w:lang w:eastAsia="pl-PL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lang w:eastAsia="pl-PL"/>
              </w:rPr>
              <w:t>Zobowiązuje się do uregulowania należności za wykonaną usługę w terminie określonym na fakturze</w:t>
            </w:r>
            <w:r w:rsidRPr="00D96A63">
              <w:rPr>
                <w:rFonts w:ascii="Arial" w:eastAsia="Calibri" w:hAnsi="Arial" w:cs="Arial"/>
                <w:i/>
                <w:sz w:val="16"/>
                <w:szCs w:val="16"/>
                <w:lang w:eastAsia="pl-PL"/>
              </w:rPr>
              <w:t>.</w:t>
            </w:r>
            <w:r w:rsidRPr="00D96A63">
              <w:rPr>
                <w:rFonts w:ascii="ArialMT" w:eastAsia="Calibri" w:hAnsi="ArialMT" w:cs="ArialMT"/>
                <w:i/>
                <w:sz w:val="16"/>
                <w:szCs w:val="16"/>
                <w:lang w:eastAsia="pl-PL"/>
              </w:rPr>
              <w:t xml:space="preserve"> </w:t>
            </w:r>
          </w:p>
          <w:p w14:paraId="60C612CC" w14:textId="77777777" w:rsidR="00C87423" w:rsidRPr="00D96A63" w:rsidRDefault="00C87423" w:rsidP="00D96A63">
            <w:pPr>
              <w:spacing w:after="0" w:line="276" w:lineRule="auto"/>
              <w:contextualSpacing/>
              <w:rPr>
                <w:rFonts w:ascii="ArialMT" w:eastAsia="Calibri" w:hAnsi="ArialMT" w:cs="ArialMT"/>
                <w:i/>
                <w:sz w:val="16"/>
                <w:szCs w:val="16"/>
                <w:lang w:eastAsia="pl-PL"/>
              </w:rPr>
            </w:pPr>
          </w:p>
        </w:tc>
      </w:tr>
      <w:tr w:rsidR="00D96A63" w:rsidRPr="00D96A63" w14:paraId="4B04A236" w14:textId="77777777" w:rsidTr="00D96A63">
        <w:tblPrEx>
          <w:jc w:val="left"/>
          <w:shd w:val="clear" w:color="auto" w:fill="auto"/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493" w:type="dxa"/>
            <w:gridSpan w:val="4"/>
            <w:shd w:val="clear" w:color="auto" w:fill="F2F2F2" w:themeFill="background1" w:themeFillShade="F2"/>
            <w:vAlign w:val="center"/>
          </w:tcPr>
          <w:p w14:paraId="1416D561" w14:textId="77777777" w:rsidR="00D96A63" w:rsidRPr="00D96A63" w:rsidRDefault="00D96A63" w:rsidP="00D96A63">
            <w:pPr>
              <w:spacing w:after="0" w:line="276" w:lineRule="auto"/>
              <w:ind w:right="91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D96A63">
              <w:rPr>
                <w:rFonts w:ascii="Arial" w:eastAsia="Calibri" w:hAnsi="Arial" w:cs="Arial"/>
                <w:b/>
                <w:szCs w:val="20"/>
              </w:rPr>
              <w:t xml:space="preserve">  </w:t>
            </w:r>
            <w:r w:rsidRPr="00D96A63">
              <w:rPr>
                <w:rFonts w:ascii="Arial" w:eastAsia="Calibri" w:hAnsi="Arial" w:cs="Arial"/>
                <w:b/>
                <w:sz w:val="20"/>
                <w:szCs w:val="20"/>
              </w:rPr>
              <w:t>2.1 OPIS WNIOSKOWANEJ USŁUGI DODATKOWEJ</w:t>
            </w:r>
          </w:p>
        </w:tc>
      </w:tr>
      <w:tr w:rsidR="00D96A63" w:rsidRPr="00D96A63" w14:paraId="3BEE4DFF" w14:textId="77777777" w:rsidTr="00D96A63">
        <w:tblPrEx>
          <w:jc w:val="left"/>
          <w:shd w:val="clear" w:color="auto" w:fill="auto"/>
          <w:tblLook w:val="0000" w:firstRow="0" w:lastRow="0" w:firstColumn="0" w:lastColumn="0" w:noHBand="0" w:noVBand="0"/>
        </w:tblPrEx>
        <w:trPr>
          <w:trHeight w:val="1035"/>
        </w:trPr>
        <w:tc>
          <w:tcPr>
            <w:tcW w:w="9493" w:type="dxa"/>
            <w:gridSpan w:val="4"/>
          </w:tcPr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470713365"/>
              <w:placeholder>
                <w:docPart w:val="70C0BE2022774790AB6AE1782445294D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0BCFBF65" w14:textId="77777777" w:rsidR="00D96A63" w:rsidRPr="00D96A63" w:rsidRDefault="00D96A63" w:rsidP="00D96A63">
                <w:pPr>
                  <w:spacing w:after="0" w:line="276" w:lineRule="auto"/>
                  <w:ind w:right="91"/>
                  <w:contextualSpacing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</w:tbl>
    <w:p w14:paraId="40331457" w14:textId="77777777" w:rsidR="00C87423" w:rsidRPr="00C87423" w:rsidRDefault="00C87423" w:rsidP="00D96A63">
      <w:pPr>
        <w:autoSpaceDE w:val="0"/>
        <w:autoSpaceDN w:val="0"/>
        <w:adjustRightInd w:val="0"/>
        <w:spacing w:after="0" w:line="276" w:lineRule="auto"/>
        <w:ind w:right="1"/>
        <w:contextualSpacing/>
        <w:jc w:val="both"/>
        <w:rPr>
          <w:rFonts w:ascii="Arial" w:eastAsia="Calibri" w:hAnsi="Arial" w:cs="Arial"/>
          <w:b/>
          <w:sz w:val="8"/>
          <w:szCs w:val="8"/>
          <w:lang w:eastAsia="pl-PL"/>
        </w:rPr>
      </w:pPr>
    </w:p>
    <w:p w14:paraId="02A02C3E" w14:textId="77777777" w:rsidR="00D96A63" w:rsidRPr="00D96A63" w:rsidRDefault="00D96A63" w:rsidP="00D96A63">
      <w:pPr>
        <w:autoSpaceDE w:val="0"/>
        <w:autoSpaceDN w:val="0"/>
        <w:adjustRightInd w:val="0"/>
        <w:spacing w:after="0" w:line="276" w:lineRule="auto"/>
        <w:ind w:right="1"/>
        <w:contextualSpacing/>
        <w:jc w:val="both"/>
        <w:rPr>
          <w:rFonts w:ascii="Arial" w:eastAsia="Calibri" w:hAnsi="Arial" w:cs="Arial"/>
          <w:b/>
          <w:sz w:val="16"/>
          <w:szCs w:val="16"/>
          <w:lang w:eastAsia="pl-PL"/>
        </w:rPr>
      </w:pPr>
      <w:r w:rsidRPr="00D96A63">
        <w:rPr>
          <w:rFonts w:ascii="Arial" w:eastAsia="Calibri" w:hAnsi="Arial" w:cs="Arial"/>
          <w:b/>
          <w:sz w:val="16"/>
          <w:szCs w:val="16"/>
          <w:lang w:eastAsia="pl-PL"/>
        </w:rPr>
        <w:t>W przypadku złożenia Zlecenia przez pełnomocnika wymagane jest dołączenie do zlecenia pełnomocnictwa.</w:t>
      </w:r>
    </w:p>
    <w:p w14:paraId="55CE09CF" w14:textId="3B83A8CA" w:rsidR="00D96A63" w:rsidRPr="00D96A63" w:rsidRDefault="00D96A63" w:rsidP="00D96A6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right="1" w:hanging="284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  <w:r w:rsidRPr="00D96A63">
        <w:rPr>
          <w:rFonts w:ascii="Arial" w:eastAsia="Calibri" w:hAnsi="Arial" w:cs="Arial"/>
          <w:sz w:val="14"/>
          <w:szCs w:val="14"/>
          <w:lang w:eastAsia="pl-PL"/>
        </w:rPr>
        <w:t>Oświadczam, że dane przedstawione w niniejszym formularzu odpowiadają stanowi faktycznemu. PGE Energia Ciepła S.A. Oddział w Bydgoszczy zastrzega sobie prawo do wystąpienia do oświadczeniodawcy o uzupełnienie informacji w zakresie niezbędnym do prawidłowego wykonania usługi.</w:t>
      </w:r>
    </w:p>
    <w:p w14:paraId="5C5B2863" w14:textId="73C3DB4B" w:rsidR="00D96A63" w:rsidRDefault="0039273C" w:rsidP="00D96A6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right="1" w:hanging="284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  <w:r>
        <w:rPr>
          <w:rFonts w:ascii="Arial" w:eastAsia="Calibri" w:hAnsi="Arial" w:cs="Arial"/>
          <w:sz w:val="14"/>
          <w:szCs w:val="14"/>
          <w:lang w:eastAsia="pl-PL"/>
        </w:rPr>
        <w:t>Potwierdzam</w:t>
      </w:r>
      <w:r w:rsidR="00D96A63" w:rsidRPr="00D96A63">
        <w:rPr>
          <w:rFonts w:ascii="Arial" w:eastAsia="Calibri" w:hAnsi="Arial" w:cs="Arial"/>
          <w:sz w:val="14"/>
          <w:szCs w:val="14"/>
          <w:lang w:eastAsia="pl-PL"/>
        </w:rPr>
        <w:t>, że otrzymałam/em oraz zapoznałam/em się z obowiązkiem informacyjnym w zakresie przetwarzania danych osobowych zgodnie z art. 13 RODO. Klauzula informacyjna stanowi załącznik do zlecenia.</w:t>
      </w:r>
    </w:p>
    <w:tbl>
      <w:tblPr>
        <w:tblpPr w:leftFromText="141" w:rightFromText="141" w:vertAnchor="text" w:horzAnchor="margin" w:tblpXSpec="right" w:tblpY="-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</w:tblGrid>
      <w:tr w:rsidR="00C87423" w:rsidRPr="00D96A63" w14:paraId="37DBB0AE" w14:textId="77777777" w:rsidTr="005218B2">
        <w:trPr>
          <w:trHeight w:val="1407"/>
        </w:trPr>
        <w:tc>
          <w:tcPr>
            <w:tcW w:w="4106" w:type="dxa"/>
          </w:tcPr>
          <w:p w14:paraId="302934CF" w14:textId="77777777" w:rsidR="00C87423" w:rsidRPr="00D96A63" w:rsidRDefault="00C87423" w:rsidP="00C87423">
            <w:pPr>
              <w:spacing w:after="200" w:line="276" w:lineRule="auto"/>
              <w:ind w:left="-284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</w:rPr>
              <w:t xml:space="preserve">    </w:t>
            </w: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Czytelny podpis i pieczęć Zleceniodawcy:</w:t>
            </w:r>
          </w:p>
        </w:tc>
      </w:tr>
    </w:tbl>
    <w:p w14:paraId="0215E7FE" w14:textId="77777777" w:rsidR="00D96A63" w:rsidRPr="00D96A63" w:rsidRDefault="00D96A63" w:rsidP="00D96A63">
      <w:pPr>
        <w:autoSpaceDE w:val="0"/>
        <w:autoSpaceDN w:val="0"/>
        <w:adjustRightInd w:val="0"/>
        <w:spacing w:after="0" w:line="276" w:lineRule="auto"/>
        <w:ind w:right="1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</w:p>
    <w:p w14:paraId="1D71BA84" w14:textId="77777777" w:rsidR="00D96A63" w:rsidRDefault="00D96A63" w:rsidP="00D96A63">
      <w:pPr>
        <w:autoSpaceDE w:val="0"/>
        <w:autoSpaceDN w:val="0"/>
        <w:adjustRightInd w:val="0"/>
        <w:spacing w:after="0" w:line="276" w:lineRule="auto"/>
        <w:ind w:left="284" w:right="1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</w:p>
    <w:p w14:paraId="2F0D191F" w14:textId="77777777" w:rsidR="00D96A63" w:rsidRDefault="00D96A63" w:rsidP="00C87423">
      <w:pPr>
        <w:autoSpaceDE w:val="0"/>
        <w:autoSpaceDN w:val="0"/>
        <w:adjustRightInd w:val="0"/>
        <w:spacing w:after="0" w:line="240" w:lineRule="auto"/>
        <w:ind w:left="284" w:right="1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</w:p>
    <w:p w14:paraId="24898977" w14:textId="77777777" w:rsidR="00D96A63" w:rsidRPr="00D96A63" w:rsidRDefault="00D96A63" w:rsidP="00C87423">
      <w:pPr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</w:p>
    <w:p w14:paraId="4B6B4D7B" w14:textId="77777777" w:rsidR="00D96A63" w:rsidRPr="00D96A63" w:rsidRDefault="00DC17C3" w:rsidP="00C87423">
      <w:pPr>
        <w:spacing w:after="0" w:line="240" w:lineRule="auto"/>
        <w:ind w:right="91"/>
        <w:contextualSpacing/>
        <w:rPr>
          <w:rFonts w:ascii="Arial" w:eastAsia="Calibri" w:hAnsi="Arial" w:cs="Times New Roman"/>
          <w:sz w:val="20"/>
          <w:szCs w:val="24"/>
        </w:rPr>
      </w:pPr>
      <w:sdt>
        <w:sdtPr>
          <w:rPr>
            <w:rFonts w:ascii="Arial" w:eastAsia="Calibri" w:hAnsi="Arial" w:cs="Times New Roman"/>
            <w:sz w:val="20"/>
            <w:szCs w:val="24"/>
          </w:rPr>
          <w:id w:val="1138696827"/>
          <w:placeholder>
            <w:docPart w:val="49749D07C46541508809F39E5898C83F"/>
          </w:placeholder>
          <w:showingPlcHdr/>
          <w:text/>
        </w:sdtPr>
        <w:sdtEndPr>
          <w:rPr>
            <w:rFonts w:cs="Arial"/>
            <w:sz w:val="18"/>
            <w:szCs w:val="16"/>
          </w:rPr>
        </w:sdtEndPr>
        <w:sdtContent>
          <w:r w:rsidR="00D96A63" w:rsidRPr="00D96A63">
            <w:rPr>
              <w:rFonts w:ascii="Arial" w:eastAsia="Calibri" w:hAnsi="Arial" w:cs="Arial"/>
              <w:sz w:val="20"/>
              <w:szCs w:val="16"/>
            </w:rPr>
            <w:t xml:space="preserve"> </w:t>
          </w:r>
          <w:r w:rsidR="00D96A63" w:rsidRPr="00D96A63">
            <w:rPr>
              <w:rFonts w:ascii="Arial" w:eastAsia="Calibri" w:hAnsi="Arial" w:cs="Times New Roman"/>
              <w:sz w:val="18"/>
              <w:szCs w:val="24"/>
            </w:rPr>
            <w:t xml:space="preserve">                          </w:t>
          </w:r>
        </w:sdtContent>
      </w:sdt>
      <w:r w:rsidR="00D96A63" w:rsidRPr="00D96A63">
        <w:rPr>
          <w:rFonts w:ascii="Arial" w:eastAsia="Calibri" w:hAnsi="Arial" w:cs="Arial"/>
          <w:sz w:val="20"/>
          <w:szCs w:val="16"/>
        </w:rPr>
        <w:t xml:space="preserve">, </w:t>
      </w:r>
      <w:sdt>
        <w:sdtPr>
          <w:rPr>
            <w:rFonts w:ascii="Arial" w:eastAsia="Calibri" w:hAnsi="Arial" w:cs="Times New Roman"/>
            <w:sz w:val="20"/>
            <w:szCs w:val="24"/>
          </w:rPr>
          <w:id w:val="729968188"/>
          <w:placeholder>
            <w:docPart w:val="63D305FEE0964125A5243F0A92B5BD6E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Fonts w:cs="Arial"/>
            <w:color w:val="000000" w:themeColor="text1"/>
            <w:sz w:val="16"/>
            <w:szCs w:val="16"/>
            <w:u w:val="single"/>
          </w:rPr>
        </w:sdtEndPr>
        <w:sdtContent>
          <w:r w:rsidR="00D96A63" w:rsidRPr="00D96A63">
            <w:rPr>
              <w:rFonts w:ascii="Arial" w:eastAsia="Calibri" w:hAnsi="Arial" w:cs="Times New Roman"/>
              <w:color w:val="000000" w:themeColor="text1"/>
              <w:sz w:val="20"/>
              <w:szCs w:val="24"/>
            </w:rPr>
            <w:t xml:space="preserve"> </w:t>
          </w:r>
        </w:sdtContent>
      </w:sdt>
    </w:p>
    <w:p w14:paraId="6E884AD0" w14:textId="77777777" w:rsidR="00D96A63" w:rsidRPr="00D96A63" w:rsidRDefault="00D96A63" w:rsidP="00C87423">
      <w:pPr>
        <w:spacing w:after="0" w:line="240" w:lineRule="auto"/>
        <w:contextualSpacing/>
        <w:rPr>
          <w:rFonts w:ascii="Arial" w:eastAsia="Calibri" w:hAnsi="Arial" w:cs="Arial"/>
          <w:sz w:val="18"/>
          <w:szCs w:val="24"/>
        </w:rPr>
      </w:pPr>
      <w:r w:rsidRPr="00D96A63">
        <w:rPr>
          <w:rFonts w:ascii="Arial" w:eastAsia="Calibri" w:hAnsi="Arial" w:cs="Arial"/>
          <w:sz w:val="18"/>
          <w:szCs w:val="24"/>
        </w:rPr>
        <w:t>................................................................</w:t>
      </w:r>
    </w:p>
    <w:p w14:paraId="7DAAF350" w14:textId="77777777" w:rsidR="00D96A63" w:rsidRDefault="00D96A63" w:rsidP="00C87423">
      <w:pPr>
        <w:spacing w:after="0" w:line="240" w:lineRule="auto"/>
        <w:contextualSpacing/>
        <w:rPr>
          <w:rFonts w:ascii="Arial" w:eastAsia="Calibri" w:hAnsi="Arial" w:cs="Arial"/>
          <w:sz w:val="16"/>
          <w:szCs w:val="16"/>
        </w:rPr>
      </w:pPr>
      <w:r w:rsidRPr="00D96A63">
        <w:rPr>
          <w:rFonts w:ascii="Arial" w:eastAsia="Calibri" w:hAnsi="Arial" w:cs="Arial"/>
          <w:sz w:val="16"/>
          <w:szCs w:val="16"/>
        </w:rPr>
        <w:t>Miejscowość, data złożenia zlecenia</w:t>
      </w:r>
    </w:p>
    <w:p w14:paraId="224537AE" w14:textId="77777777" w:rsidR="00C87423" w:rsidRPr="00D96A63" w:rsidRDefault="00C87423" w:rsidP="00C87423">
      <w:pPr>
        <w:spacing w:after="0" w:line="240" w:lineRule="auto"/>
        <w:contextualSpacing/>
        <w:rPr>
          <w:rFonts w:ascii="Arial" w:eastAsia="Calibri" w:hAnsi="Arial" w:cs="Arial"/>
          <w:sz w:val="16"/>
          <w:szCs w:val="16"/>
        </w:rPr>
      </w:pPr>
    </w:p>
    <w:tbl>
      <w:tblPr>
        <w:tblpPr w:leftFromText="141" w:rightFromText="141" w:vertAnchor="text" w:horzAnchor="margin" w:tblpY="50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9709"/>
      </w:tblGrid>
      <w:tr w:rsidR="00D96A63" w:rsidRPr="00D96A63" w14:paraId="4626BC81" w14:textId="77777777" w:rsidTr="00A425A2">
        <w:trPr>
          <w:trHeight w:val="375"/>
        </w:trPr>
        <w:tc>
          <w:tcPr>
            <w:tcW w:w="9709" w:type="dxa"/>
            <w:shd w:val="clear" w:color="auto" w:fill="E7E6E6" w:themeFill="background2"/>
            <w:vAlign w:val="center"/>
          </w:tcPr>
          <w:p w14:paraId="5475CC2D" w14:textId="77777777" w:rsidR="00D96A63" w:rsidRPr="00D96A63" w:rsidRDefault="00D96A63" w:rsidP="00D96A63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96A63">
              <w:rPr>
                <w:rFonts w:ascii="Arial" w:eastAsia="Calibri" w:hAnsi="Arial" w:cs="Arial"/>
                <w:b/>
                <w:sz w:val="20"/>
                <w:szCs w:val="20"/>
              </w:rPr>
              <w:t>WYPEŁNIA ZLECENIOBIORCA</w:t>
            </w:r>
          </w:p>
        </w:tc>
      </w:tr>
    </w:tbl>
    <w:tbl>
      <w:tblPr>
        <w:tblpPr w:leftFromText="141" w:rightFromText="141" w:vertAnchor="text" w:horzAnchor="margin" w:tblpXSpec="right" w:tblpY="5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</w:tblGrid>
      <w:tr w:rsidR="00D96A63" w:rsidRPr="00D96A63" w14:paraId="2D97606D" w14:textId="77777777" w:rsidTr="005218B2">
        <w:trPr>
          <w:trHeight w:val="1555"/>
        </w:trPr>
        <w:tc>
          <w:tcPr>
            <w:tcW w:w="4111" w:type="dxa"/>
          </w:tcPr>
          <w:p w14:paraId="571A78C1" w14:textId="77777777" w:rsidR="00D96A63" w:rsidRPr="00D96A63" w:rsidRDefault="00D96A63" w:rsidP="00D96A63">
            <w:pPr>
              <w:spacing w:after="200" w:line="276" w:lineRule="auto"/>
              <w:ind w:left="-284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Czytelny podpis i pieczęć KO realizującej usługę:</w:t>
            </w:r>
          </w:p>
        </w:tc>
      </w:tr>
    </w:tbl>
    <w:p w14:paraId="235B070C" w14:textId="77777777" w:rsidR="00D96A63" w:rsidRPr="00D96A63" w:rsidRDefault="00DC17C3" w:rsidP="00D96A63">
      <w:pPr>
        <w:spacing w:after="200" w:line="276" w:lineRule="auto"/>
        <w:rPr>
          <w:rFonts w:ascii="ArialMT" w:eastAsia="Calibri" w:hAnsi="ArialMT" w:cs="ArialMT"/>
          <w:sz w:val="18"/>
          <w:szCs w:val="18"/>
          <w:lang w:eastAsia="pl-PL"/>
        </w:rPr>
      </w:pPr>
      <w:sdt>
        <w:sdtPr>
          <w:rPr>
            <w:rFonts w:ascii="Arial" w:eastAsia="Calibri" w:hAnsi="Arial" w:cs="Arial"/>
            <w:sz w:val="20"/>
            <w:szCs w:val="16"/>
          </w:rPr>
          <w:id w:val="95506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63" w:rsidRPr="00D96A63">
            <w:rPr>
              <w:rFonts w:ascii="Segoe UI Symbol" w:eastAsia="Calibri" w:hAnsi="Segoe UI Symbol" w:cs="Segoe UI Symbol"/>
              <w:sz w:val="20"/>
              <w:szCs w:val="16"/>
            </w:rPr>
            <w:t>☐</w:t>
          </w:r>
        </w:sdtContent>
      </w:sdt>
      <w:r w:rsidR="00D96A63" w:rsidRPr="00D96A63">
        <w:rPr>
          <w:rFonts w:ascii="Arial" w:eastAsia="Calibri" w:hAnsi="Arial" w:cs="Arial"/>
          <w:sz w:val="20"/>
          <w:szCs w:val="16"/>
        </w:rPr>
        <w:t xml:space="preserve"> </w:t>
      </w:r>
      <w:r w:rsidR="00D96A63" w:rsidRPr="00D96A63">
        <w:rPr>
          <w:rFonts w:ascii="ArialMT" w:eastAsia="Calibri" w:hAnsi="ArialMT" w:cs="ArialMT"/>
          <w:sz w:val="18"/>
          <w:szCs w:val="18"/>
          <w:lang w:eastAsia="pl-PL"/>
        </w:rPr>
        <w:t>usługa realizowana w sposób ciągły</w:t>
      </w:r>
    </w:p>
    <w:p w14:paraId="762A1BD7" w14:textId="77777777" w:rsidR="00D96A63" w:rsidRPr="00D96A63" w:rsidRDefault="00D96A63" w:rsidP="00D96A63">
      <w:pPr>
        <w:spacing w:after="200" w:line="240" w:lineRule="auto"/>
        <w:contextualSpacing/>
        <w:rPr>
          <w:rFonts w:ascii="Arial" w:eastAsia="Calibri" w:hAnsi="Arial" w:cs="Arial"/>
          <w:sz w:val="16"/>
          <w:szCs w:val="16"/>
        </w:rPr>
      </w:pPr>
    </w:p>
    <w:p w14:paraId="487B080F" w14:textId="77777777" w:rsidR="00D96A63" w:rsidRDefault="00D96A63" w:rsidP="00D96A63">
      <w:pPr>
        <w:spacing w:after="200" w:line="240" w:lineRule="auto"/>
        <w:contextualSpacing/>
        <w:rPr>
          <w:rFonts w:ascii="Arial" w:eastAsia="Calibri" w:hAnsi="Arial" w:cs="Arial"/>
          <w:sz w:val="16"/>
          <w:szCs w:val="16"/>
        </w:rPr>
      </w:pPr>
    </w:p>
    <w:p w14:paraId="32F0F227" w14:textId="77777777" w:rsidR="00C87423" w:rsidRDefault="00C87423" w:rsidP="00D96A63">
      <w:pPr>
        <w:spacing w:after="200" w:line="240" w:lineRule="auto"/>
        <w:contextualSpacing/>
        <w:rPr>
          <w:rFonts w:ascii="Arial" w:eastAsia="Calibri" w:hAnsi="Arial" w:cs="Arial"/>
          <w:sz w:val="16"/>
          <w:szCs w:val="16"/>
        </w:rPr>
      </w:pPr>
    </w:p>
    <w:p w14:paraId="60869FAD" w14:textId="77777777" w:rsidR="00C87423" w:rsidRDefault="00C87423" w:rsidP="00D96A63">
      <w:pPr>
        <w:spacing w:after="200" w:line="240" w:lineRule="auto"/>
        <w:contextualSpacing/>
        <w:rPr>
          <w:rFonts w:ascii="Arial" w:eastAsia="Calibri" w:hAnsi="Arial" w:cs="Arial"/>
          <w:sz w:val="16"/>
          <w:szCs w:val="16"/>
        </w:rPr>
      </w:pPr>
    </w:p>
    <w:p w14:paraId="27A8A410" w14:textId="77777777" w:rsidR="00D96A63" w:rsidRPr="00D96A63" w:rsidRDefault="00D96A63" w:rsidP="00D96A63">
      <w:pPr>
        <w:spacing w:after="200" w:line="240" w:lineRule="auto"/>
        <w:contextualSpacing/>
        <w:rPr>
          <w:rFonts w:ascii="Arial" w:eastAsia="Calibri" w:hAnsi="Arial" w:cs="Arial"/>
          <w:sz w:val="16"/>
          <w:szCs w:val="16"/>
        </w:rPr>
      </w:pPr>
    </w:p>
    <w:p w14:paraId="0BAAC917" w14:textId="77777777" w:rsidR="00D96A63" w:rsidRPr="00D96A63" w:rsidRDefault="00D96A63" w:rsidP="00D96A63">
      <w:pPr>
        <w:spacing w:after="0" w:line="360" w:lineRule="auto"/>
        <w:ind w:right="91"/>
        <w:contextualSpacing/>
        <w:rPr>
          <w:rFonts w:ascii="Arial" w:eastAsia="Calibri" w:hAnsi="Arial" w:cs="Arial"/>
          <w:sz w:val="16"/>
          <w:szCs w:val="16"/>
        </w:rPr>
      </w:pPr>
      <w:r w:rsidRPr="00D96A63">
        <w:rPr>
          <w:rFonts w:ascii="Arial" w:eastAsia="Calibri" w:hAnsi="Arial" w:cs="Arial"/>
          <w:sz w:val="16"/>
          <w:szCs w:val="16"/>
        </w:rPr>
        <w:t>................................................................</w:t>
      </w:r>
    </w:p>
    <w:p w14:paraId="31F13193" w14:textId="77777777" w:rsidR="00D96A63" w:rsidRPr="00D96A63" w:rsidRDefault="00D96A63" w:rsidP="00D96A63">
      <w:pPr>
        <w:spacing w:after="0" w:line="240" w:lineRule="auto"/>
        <w:contextualSpacing/>
        <w:rPr>
          <w:rFonts w:ascii="Arial" w:eastAsia="Calibri" w:hAnsi="Arial" w:cs="Arial"/>
          <w:sz w:val="16"/>
          <w:szCs w:val="16"/>
        </w:rPr>
      </w:pPr>
      <w:r w:rsidRPr="00D96A63">
        <w:rPr>
          <w:rFonts w:ascii="Arial" w:eastAsia="Calibri" w:hAnsi="Arial" w:cs="Arial"/>
          <w:sz w:val="16"/>
          <w:szCs w:val="16"/>
        </w:rPr>
        <w:t>Data wykonania usługi</w:t>
      </w:r>
    </w:p>
    <w:p w14:paraId="0D07B36A" w14:textId="6D7155A3" w:rsidR="00D96A63" w:rsidRPr="00D96A63" w:rsidRDefault="00081F54" w:rsidP="00D96A63">
      <w:pPr>
        <w:spacing w:after="80" w:line="276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pl-PL"/>
        </w:rPr>
        <w:lastRenderedPageBreak/>
        <w:t>Z</w:t>
      </w:r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ałącznik do zlecenia</w:t>
      </w:r>
    </w:p>
    <w:p w14:paraId="7B7AA945" w14:textId="77777777" w:rsidR="00D96A63" w:rsidRPr="00D96A63" w:rsidRDefault="00D96A63" w:rsidP="00081F54">
      <w:pPr>
        <w:spacing w:after="200" w:line="276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Klauzula informacyjna RODO</w:t>
      </w:r>
    </w:p>
    <w:p w14:paraId="2BBCAC03" w14:textId="77777777" w:rsidR="00D96A63" w:rsidRPr="00D96A63" w:rsidRDefault="00D96A63" w:rsidP="00D96A63">
      <w:pPr>
        <w:spacing w:after="80" w:line="276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</w:p>
    <w:p w14:paraId="001FB0F5" w14:textId="6C9B8436" w:rsidR="00D96A63" w:rsidRPr="00D96A63" w:rsidRDefault="00D96A63" w:rsidP="003D6419">
      <w:pPr>
        <w:spacing w:after="12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Zgodnie z art. 13 ust. 1-2 Rozporządzenia Parlamentu Europejskiego i Rady (UE) 2016/679 z dnia 27 kwietnia 2016 r. 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br/>
        <w:t>w sprawie ochrony osób fizycznych w związku z przetwarzaniem danych osobowych i w sprawie swobodnego przepływu takich danych oraz uchylenia dyrektywy 95/46/WE (ogólne rozporządzenie o ochronie danych) (dalej „</w:t>
      </w: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>RODO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”) informujemy, że:</w:t>
      </w:r>
    </w:p>
    <w:p w14:paraId="5AD44D84" w14:textId="77777777" w:rsidR="00D96A63" w:rsidRPr="00D96A63" w:rsidRDefault="00D96A63" w:rsidP="003D6419">
      <w:pPr>
        <w:spacing w:after="12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 xml:space="preserve">I. Administratorem Państwa danych osobowych 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jest PGE Energia Ciepła S.A. z siedzibą w Warszawie (00-120) przy ul. Złotej 59 (zwana dalej: „</w:t>
      </w:r>
      <w:r w:rsidRPr="00D96A63"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>Spółką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”).</w:t>
      </w:r>
    </w:p>
    <w:p w14:paraId="1DAEA8BC" w14:textId="77777777" w:rsidR="00D96A63" w:rsidRPr="00D96A63" w:rsidRDefault="00D96A63" w:rsidP="003D6419">
      <w:pPr>
        <w:spacing w:after="12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>II.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W sprawie ochrony swoich danych osobowych mogą Państwo kontaktować się z </w:t>
      </w: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>Inspektorem Ochrony Danych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pod adresem email: </w:t>
      </w:r>
      <w:hyperlink r:id="rId8" w:history="1">
        <w:r w:rsidRPr="00D96A63">
          <w:rPr>
            <w:rFonts w:ascii="Arial" w:eastAsia="Times New Roman" w:hAnsi="Arial" w:cs="Arial"/>
            <w:color w:val="0563C1"/>
            <w:sz w:val="16"/>
            <w:szCs w:val="16"/>
            <w:u w:val="single"/>
            <w:lang w:eastAsia="pl-PL"/>
          </w:rPr>
          <w:t>iod.pgeec@gkpge.pl</w:t>
        </w:r>
      </w:hyperlink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lub pisemnie na adres naszej siedziby wskazany w punkcie </w:t>
      </w:r>
      <w:r w:rsidRPr="00D96A63">
        <w:rPr>
          <w:rFonts w:ascii="Arial" w:eastAsia="Times New Roman" w:hAnsi="Arial" w:cs="Arial"/>
          <w:bCs/>
          <w:color w:val="333333"/>
          <w:sz w:val="16"/>
          <w:szCs w:val="16"/>
          <w:lang w:eastAsia="pl-PL"/>
        </w:rPr>
        <w:t>I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powyżej.</w:t>
      </w:r>
    </w:p>
    <w:p w14:paraId="21F9CC18" w14:textId="557B1A26" w:rsidR="00D96A63" w:rsidRPr="00F5661E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F5661E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 xml:space="preserve">III. Cele i podstawy przetwarzania. </w:t>
      </w:r>
      <w:r w:rsidRPr="00F5661E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Będziemy przetwarzać Państwa dane:</w:t>
      </w:r>
    </w:p>
    <w:p w14:paraId="07178A4A" w14:textId="19677710" w:rsidR="00D96A63" w:rsidRPr="00F5661E" w:rsidRDefault="00D96A63" w:rsidP="0039273C">
      <w:pPr>
        <w:numPr>
          <w:ilvl w:val="0"/>
          <w:numId w:val="2"/>
        </w:numPr>
        <w:spacing w:after="80" w:line="276" w:lineRule="auto"/>
        <w:jc w:val="both"/>
        <w:rPr>
          <w:rFonts w:ascii="Arial" w:eastAsia="Times New Roman" w:hAnsi="Arial" w:cs="Arial"/>
          <w:bCs/>
          <w:color w:val="333333"/>
          <w:sz w:val="16"/>
          <w:szCs w:val="16"/>
          <w:u w:val="single"/>
          <w:lang w:eastAsia="pl-PL"/>
        </w:rPr>
      </w:pPr>
      <w:r w:rsidRPr="00F5661E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Na podstawie art. 6 ust 1 lit. b) RODO w celu podjęcia na Państwa żądanie działań zmierzających do realizacji zlecenia </w:t>
      </w:r>
      <w:r w:rsidR="00865D45" w:rsidRPr="00F5661E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wykonania usługi dodatkowej</w:t>
      </w:r>
      <w:r w:rsidR="00F5661E" w:rsidRPr="00F5661E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</w:t>
      </w:r>
      <w:r w:rsidR="00865D45" w:rsidRPr="00F5661E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(wyłącznie w przypadku realizacji wniosków zawieranych </w:t>
      </w:r>
      <w:r w:rsidR="00865D45" w:rsidRPr="00F5661E">
        <w:rPr>
          <w:rFonts w:ascii="Arial" w:eastAsia="Times New Roman" w:hAnsi="Arial" w:cs="Arial"/>
          <w:bCs/>
          <w:color w:val="333333"/>
          <w:sz w:val="16"/>
          <w:szCs w:val="16"/>
          <w:lang w:eastAsia="pl-PL"/>
        </w:rPr>
        <w:t>z osobami fizycznymi lub spółkami cywilnymi</w:t>
      </w:r>
      <w:bookmarkStart w:id="0" w:name="_Hlk216335417"/>
      <w:r w:rsidR="0039273C" w:rsidRPr="00F5661E">
        <w:rPr>
          <w:rFonts w:ascii="Arial" w:eastAsia="Times New Roman" w:hAnsi="Arial" w:cs="Arial"/>
          <w:bCs/>
          <w:color w:val="333333"/>
          <w:sz w:val="16"/>
          <w:szCs w:val="16"/>
          <w:lang w:eastAsia="pl-PL"/>
        </w:rPr>
        <w:t>).</w:t>
      </w:r>
      <w:bookmarkEnd w:id="0"/>
    </w:p>
    <w:p w14:paraId="2D20FCFE" w14:textId="71FFDDC5" w:rsidR="00D96A63" w:rsidRPr="00D96A63" w:rsidRDefault="00D96A63" w:rsidP="00D96A63">
      <w:pPr>
        <w:numPr>
          <w:ilvl w:val="0"/>
          <w:numId w:val="2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Na podstawie art. 6 ust 1 lit. c) RODO (obowiązek prawny ciążący na Administratorze): </w:t>
      </w:r>
    </w:p>
    <w:p w14:paraId="65967A62" w14:textId="76625DB6" w:rsidR="00D96A63" w:rsidRPr="00D96A63" w:rsidRDefault="00BA2FED" w:rsidP="00D96A63">
      <w:pPr>
        <w:numPr>
          <w:ilvl w:val="0"/>
          <w:numId w:val="6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w celu </w:t>
      </w:r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prowadzeni</w:t>
      </w:r>
      <w:r>
        <w:rPr>
          <w:rFonts w:ascii="Arial" w:eastAsia="Times New Roman" w:hAnsi="Arial" w:cs="Arial"/>
          <w:color w:val="333333"/>
          <w:sz w:val="16"/>
          <w:szCs w:val="16"/>
          <w:lang w:eastAsia="pl-PL"/>
        </w:rPr>
        <w:t>a</w:t>
      </w:r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działalności w zakresie dystrybucji energii elektrycznej, monitorowaniem, jakości świadczonych usług oraz utrzymaniem, rozbudową i modernizacją sieci elektroenergetycznej na podstawie ustawy z dnia 10 kwietnia 1997 r. prawo energetyczne i aktów wykonawczych,</w:t>
      </w:r>
    </w:p>
    <w:p w14:paraId="4819F5D3" w14:textId="7514A8D1" w:rsidR="009A0262" w:rsidRPr="00D96A63" w:rsidRDefault="00BA2FED" w:rsidP="00D96A63">
      <w:pPr>
        <w:numPr>
          <w:ilvl w:val="0"/>
          <w:numId w:val="6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w celu </w:t>
      </w:r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realizacj</w:t>
      </w:r>
      <w:r>
        <w:rPr>
          <w:rFonts w:ascii="Arial" w:eastAsia="Times New Roman" w:hAnsi="Arial" w:cs="Arial"/>
          <w:color w:val="333333"/>
          <w:sz w:val="16"/>
          <w:szCs w:val="16"/>
          <w:lang w:eastAsia="pl-PL"/>
        </w:rPr>
        <w:t>i</w:t>
      </w:r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żądań organów ścigania i na potrzeby postępowań sądowych</w:t>
      </w:r>
      <w:r w:rsidR="009A0262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.</w:t>
      </w:r>
    </w:p>
    <w:p w14:paraId="50490DB9" w14:textId="77777777" w:rsidR="00D96A63" w:rsidRPr="00F5661E" w:rsidRDefault="00D96A63" w:rsidP="00D96A63">
      <w:pPr>
        <w:numPr>
          <w:ilvl w:val="0"/>
          <w:numId w:val="2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F5661E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Na podstawie art. 6 ust 1 lit. f) RODO (prawnie uzasadniony interes Administratora):</w:t>
      </w:r>
    </w:p>
    <w:p w14:paraId="0619B184" w14:textId="3778D500" w:rsidR="00475CF0" w:rsidRPr="00F5661E" w:rsidRDefault="00475CF0" w:rsidP="00475CF0">
      <w:pPr>
        <w:numPr>
          <w:ilvl w:val="0"/>
          <w:numId w:val="7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F5661E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w celu realizacji zlecenia wykonania usługi dodatkowej przez PGE Energia Ciepła S.A. Oddział w Bydgoszczy (wyłącznie </w:t>
      </w:r>
      <w:r w:rsidR="00F5661E" w:rsidRPr="00F5661E">
        <w:rPr>
          <w:rFonts w:ascii="Arial" w:eastAsia="Times New Roman" w:hAnsi="Arial" w:cs="Arial"/>
          <w:color w:val="333333"/>
          <w:sz w:val="16"/>
          <w:szCs w:val="16"/>
          <w:lang w:eastAsia="pl-PL"/>
        </w:rPr>
        <w:br/>
      </w:r>
      <w:r w:rsidRPr="00F5661E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przypadku wniosków zawieranych z podmiotami prawnymi</w:t>
      </w:r>
      <w:r w:rsidR="001E5759" w:rsidRPr="00F5661E">
        <w:rPr>
          <w:rFonts w:ascii="Arial" w:eastAsia="Times New Roman" w:hAnsi="Arial" w:cs="Arial"/>
          <w:bCs/>
          <w:color w:val="333333"/>
          <w:sz w:val="16"/>
          <w:szCs w:val="16"/>
          <w:lang w:eastAsia="pl-PL"/>
        </w:rPr>
        <w:t>)</w:t>
      </w:r>
      <w:r w:rsidR="00F5661E" w:rsidRPr="00F5661E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,</w:t>
      </w:r>
    </w:p>
    <w:p w14:paraId="1DA05B7C" w14:textId="1F43C643" w:rsidR="00D96A63" w:rsidRPr="00D96A63" w:rsidRDefault="00D96A63" w:rsidP="00D96A63">
      <w:pPr>
        <w:numPr>
          <w:ilvl w:val="0"/>
          <w:numId w:val="7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celu badania satysfakcji klientów, z jakości świadczonych usług, w celu prowadzenia działalności operacyjnej Spółki, w tym statystyki i raportowania Spółki, prowadzenia ewidencji punktów poboru energii w zakresie danych bieżących i historycznych,</w:t>
      </w:r>
    </w:p>
    <w:p w14:paraId="2BE25F64" w14:textId="77777777" w:rsidR="00D96A63" w:rsidRPr="00D96A63" w:rsidRDefault="00D96A63" w:rsidP="00D96A63">
      <w:pPr>
        <w:numPr>
          <w:ilvl w:val="0"/>
          <w:numId w:val="7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celach archiwalnych (dowodowych) dla zabezpieczenia informacji na wypadek prawnej potrzeby wykazania faktów,</w:t>
      </w:r>
    </w:p>
    <w:p w14:paraId="267253C6" w14:textId="77777777" w:rsidR="00D96A63" w:rsidRPr="00D96A63" w:rsidRDefault="00D96A63" w:rsidP="00D96A63">
      <w:pPr>
        <w:numPr>
          <w:ilvl w:val="0"/>
          <w:numId w:val="7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celu ewentualnego ustalenia, dochodzenia lub obrony przed roszczeniami,</w:t>
      </w:r>
    </w:p>
    <w:p w14:paraId="4E745D25" w14:textId="048C0ADC" w:rsidR="001B1FC9" w:rsidRPr="00B47A21" w:rsidRDefault="001B1FC9" w:rsidP="003D6419">
      <w:pPr>
        <w:pStyle w:val="Akapitzlist"/>
        <w:numPr>
          <w:ilvl w:val="0"/>
          <w:numId w:val="7"/>
        </w:numPr>
        <w:spacing w:after="120"/>
        <w:ind w:left="850" w:hanging="357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1B1FC9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celu ułatwienia komunikacji między podmiotami Grupy Kapitałowej PGE.</w:t>
      </w:r>
    </w:p>
    <w:p w14:paraId="4EF1ADDD" w14:textId="20076A6B" w:rsidR="00D96A63" w:rsidRPr="00D96A63" w:rsidRDefault="00081F54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>I</w:t>
      </w:r>
      <w:r w:rsidR="00D96A63"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 xml:space="preserve">V. Okres przechowywania danych. </w:t>
      </w:r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Będziemy przechowywać Państwa dane osobowe</w:t>
      </w:r>
      <w:r w:rsidR="00B85896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przez czas:</w:t>
      </w:r>
    </w:p>
    <w:p w14:paraId="28A7CC8E" w14:textId="49EFF66E" w:rsidR="00D96A63" w:rsidRPr="00F5661E" w:rsidRDefault="00042652" w:rsidP="00DC6503">
      <w:pPr>
        <w:numPr>
          <w:ilvl w:val="0"/>
          <w:numId w:val="3"/>
        </w:numPr>
        <w:tabs>
          <w:tab w:val="num" w:pos="495"/>
          <w:tab w:val="num" w:pos="567"/>
        </w:tabs>
        <w:spacing w:after="80" w:line="276" w:lineRule="auto"/>
        <w:ind w:left="495"/>
        <w:jc w:val="both"/>
        <w:rPr>
          <w:rFonts w:ascii="Arial" w:eastAsia="Times New Roman" w:hAnsi="Arial" w:cs="Arial"/>
          <w:bCs/>
          <w:color w:val="333333"/>
          <w:sz w:val="16"/>
          <w:szCs w:val="16"/>
          <w:u w:val="single"/>
          <w:lang w:eastAsia="pl-PL"/>
        </w:rPr>
      </w:pPr>
      <w:r w:rsidRPr="00F5661E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dane przetwarzane</w:t>
      </w:r>
      <w:r w:rsidR="00D96A63" w:rsidRPr="00F5661E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w celu realizacji zlecenia wykonania usługi </w:t>
      </w:r>
      <w:r w:rsidR="00BA2FED" w:rsidRPr="00F5661E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dodatkowej </w:t>
      </w:r>
      <w:r w:rsidR="00D96A63" w:rsidRPr="00F5661E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przez PGE Energia Ciepła S.A. Oddział w Bydgoszczy przez okres konieczny do zabezpieczenia ewentualnych roszczeń - przez czas niezbędny do ich dochodzenia lub obrony</w:t>
      </w:r>
      <w:r w:rsidR="00DC6503" w:rsidRPr="00F5661E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(wyłącznie w przypadku realizacji wniosków zawieranych </w:t>
      </w:r>
      <w:r w:rsidR="00DC6503" w:rsidRPr="00F5661E">
        <w:rPr>
          <w:rFonts w:ascii="Arial" w:eastAsia="Times New Roman" w:hAnsi="Arial" w:cs="Arial"/>
          <w:bCs/>
          <w:color w:val="333333"/>
          <w:sz w:val="16"/>
          <w:szCs w:val="16"/>
          <w:lang w:eastAsia="pl-PL"/>
        </w:rPr>
        <w:t>z osobami fizycznymi lub spółkami cywilnymi)</w:t>
      </w:r>
      <w:r w:rsidR="00F5661E" w:rsidRPr="00F5661E">
        <w:rPr>
          <w:rFonts w:ascii="Arial" w:eastAsia="Times New Roman" w:hAnsi="Arial" w:cs="Arial"/>
          <w:bCs/>
          <w:color w:val="333333"/>
          <w:sz w:val="16"/>
          <w:szCs w:val="16"/>
          <w:lang w:eastAsia="pl-PL"/>
        </w:rPr>
        <w:t>,</w:t>
      </w:r>
    </w:p>
    <w:p w14:paraId="485F322F" w14:textId="252262A6" w:rsidR="00D96A63" w:rsidRPr="00D96A63" w:rsidRDefault="00042652" w:rsidP="00D96A63">
      <w:pPr>
        <w:numPr>
          <w:ilvl w:val="0"/>
          <w:numId w:val="3"/>
        </w:numPr>
        <w:tabs>
          <w:tab w:val="num" w:pos="495"/>
          <w:tab w:val="num" w:pos="567"/>
        </w:tabs>
        <w:spacing w:after="80" w:line="276" w:lineRule="auto"/>
        <w:ind w:left="495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pl-PL"/>
        </w:rPr>
        <w:t>dane przetwarzane</w:t>
      </w:r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na podstawie przepisu prawa - przez okres wynikający z prawa powszechnie obowiązującego,</w:t>
      </w:r>
    </w:p>
    <w:p w14:paraId="071523AC" w14:textId="332F5066" w:rsidR="00D96A63" w:rsidRPr="00D96A63" w:rsidRDefault="00042652" w:rsidP="003D6419">
      <w:pPr>
        <w:numPr>
          <w:ilvl w:val="0"/>
          <w:numId w:val="3"/>
        </w:numPr>
        <w:tabs>
          <w:tab w:val="num" w:pos="495"/>
          <w:tab w:val="num" w:pos="567"/>
        </w:tabs>
        <w:spacing w:after="120" w:line="276" w:lineRule="auto"/>
        <w:ind w:left="493" w:hanging="357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pl-PL"/>
        </w:rPr>
        <w:t>dane przetwarzane</w:t>
      </w:r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na podstawie prawnie uzasadnionego interesu Administratora – przez czas niezbędny do osiągniecia celu lub zgłoszenia przez Państwa skutecznego sprzeciwu.</w:t>
      </w:r>
    </w:p>
    <w:p w14:paraId="76269850" w14:textId="392C2795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 xml:space="preserve">V. Odbiorcy danych. 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Państwa dane osobowe mogą być przekazywane:</w:t>
      </w:r>
    </w:p>
    <w:p w14:paraId="739E12F8" w14:textId="3F1E3EFE" w:rsidR="001B1FC9" w:rsidRPr="001B1FC9" w:rsidRDefault="001B1FC9" w:rsidP="00F5661E">
      <w:pPr>
        <w:numPr>
          <w:ilvl w:val="0"/>
          <w:numId w:val="4"/>
        </w:numPr>
        <w:spacing w:after="80" w:line="276" w:lineRule="auto"/>
        <w:ind w:left="493" w:hanging="357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1B1FC9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instytucjom, podmiotom bądź osobom w przypadkach, gdy Administrator będzie miał obowiązek przekazania danych zgodnie </w:t>
      </w:r>
      <w:r w:rsidR="00B47A21">
        <w:rPr>
          <w:rFonts w:ascii="Arial" w:eastAsia="Times New Roman" w:hAnsi="Arial" w:cs="Arial"/>
          <w:color w:val="333333"/>
          <w:sz w:val="16"/>
          <w:szCs w:val="16"/>
          <w:lang w:eastAsia="pl-PL"/>
        </w:rPr>
        <w:br/>
      </w:r>
      <w:r w:rsidRPr="001B1FC9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z przepisami prawa</w:t>
      </w:r>
      <w:r w:rsidR="00F5661E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,</w:t>
      </w:r>
    </w:p>
    <w:p w14:paraId="124A9D39" w14:textId="6A92B731" w:rsidR="001B1FC9" w:rsidRPr="001B1FC9" w:rsidRDefault="001B1FC9" w:rsidP="00F5661E">
      <w:pPr>
        <w:numPr>
          <w:ilvl w:val="0"/>
          <w:numId w:val="4"/>
        </w:numPr>
        <w:spacing w:after="80" w:line="276" w:lineRule="auto"/>
        <w:ind w:left="493" w:hanging="357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1B1FC9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podmiotom z Grupy Kapitałowej PGE, w szczególności spółce PGE Polska Grupa Energetyczna S.A., w zakresie niezbędnym do celów kontaktowych (wspólne przedsięwzięcie, projekt), sprawowania nadzoru właścicielskiego</w:t>
      </w:r>
      <w:r w:rsidR="00F5661E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,</w:t>
      </w:r>
    </w:p>
    <w:p w14:paraId="537E4130" w14:textId="77777777" w:rsidR="001B1FC9" w:rsidRPr="001B1FC9" w:rsidRDefault="001B1FC9" w:rsidP="003D6419">
      <w:pPr>
        <w:numPr>
          <w:ilvl w:val="0"/>
          <w:numId w:val="4"/>
        </w:numPr>
        <w:spacing w:after="120" w:line="276" w:lineRule="auto"/>
        <w:ind w:left="493" w:hanging="357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1B1FC9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podmiotom przetwarzającym, które świadczą usługi na rzecz Administratora (np. audytorzy, firmy informatyczne), również tym, którym te dane są powierzane, w szczególności spółce PGE Systemy S.A., PGE Polska Grupa Energetyczna S.A.</w:t>
      </w:r>
    </w:p>
    <w:p w14:paraId="480295AB" w14:textId="416E1E2F" w:rsidR="00D96A63" w:rsidRPr="00D96A63" w:rsidRDefault="00D96A63" w:rsidP="00F5661E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>VI. Przekazywanie danych osobowych poza EOG.</w:t>
      </w:r>
      <w:r w:rsidR="00475CF0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Państwa dane osobowe, co do zasady nie będą przekazywane poza Europejski Obszar Gospodarczy (dalej: EOG).</w:t>
      </w:r>
      <w:r w:rsidR="00BA2FE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</w:t>
      </w:r>
      <w:r w:rsidR="001B1FC9" w:rsidRPr="001B1FC9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Mając jednak na uwadze usługi IT świadczone przez spółkę PGE Systemy, jako Centrum Usług Wspólnych w Grupie Kapitałowej PGE wykonanie określonych czynności bądź zadań informatycznych przez tego podwykonawcę może powodować przekazanie danych poza obszar EOG. Więcej informacji na temat ewentualnego transferu danych i sposobu jego zabezpieczenia można uzyskać w PGE Systemy S.A. </w:t>
      </w:r>
    </w:p>
    <w:p w14:paraId="4C5D3333" w14:textId="3888D39B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>VII. Prawa osób, których dane dotyczą.</w:t>
      </w:r>
      <w:r w:rsidR="00475CF0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Zgodnie z RODO, przysługuje Państwu prawo do:</w:t>
      </w:r>
    </w:p>
    <w:p w14:paraId="2E821853" w14:textId="77777777" w:rsidR="00D96A63" w:rsidRPr="00D96A63" w:rsidRDefault="00D96A63" w:rsidP="00D96A63">
      <w:pPr>
        <w:numPr>
          <w:ilvl w:val="0"/>
          <w:numId w:val="5"/>
        </w:numPr>
        <w:spacing w:after="80" w:line="276" w:lineRule="auto"/>
        <w:ind w:left="495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dostępu do swoich danych oraz otrzymania ich kopii,</w:t>
      </w:r>
    </w:p>
    <w:p w14:paraId="4FEBF81A" w14:textId="77777777" w:rsidR="00D96A63" w:rsidRPr="00D96A63" w:rsidRDefault="00D96A63" w:rsidP="00D96A63">
      <w:pPr>
        <w:numPr>
          <w:ilvl w:val="0"/>
          <w:numId w:val="5"/>
        </w:numPr>
        <w:spacing w:after="80" w:line="276" w:lineRule="auto"/>
        <w:ind w:left="495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sprostowania (poprawiania) swoich danych,</w:t>
      </w:r>
    </w:p>
    <w:p w14:paraId="2A99D005" w14:textId="77777777" w:rsidR="00D96A63" w:rsidRPr="00D96A63" w:rsidRDefault="00D96A63" w:rsidP="00D96A63">
      <w:pPr>
        <w:numPr>
          <w:ilvl w:val="0"/>
          <w:numId w:val="5"/>
        </w:numPr>
        <w:spacing w:after="80" w:line="276" w:lineRule="auto"/>
        <w:ind w:left="495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usunięcia, ograniczenia lub wniesienia sprzeciwu wobec ich przetwarzania,</w:t>
      </w:r>
    </w:p>
    <w:p w14:paraId="69CE09BC" w14:textId="77777777" w:rsidR="00D96A63" w:rsidRPr="00D96A63" w:rsidRDefault="00D96A63" w:rsidP="00D96A63">
      <w:pPr>
        <w:numPr>
          <w:ilvl w:val="0"/>
          <w:numId w:val="5"/>
        </w:numPr>
        <w:spacing w:after="80" w:line="276" w:lineRule="auto"/>
        <w:ind w:left="495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przenoszenia danych,</w:t>
      </w:r>
    </w:p>
    <w:p w14:paraId="20585ACC" w14:textId="676292E8" w:rsidR="00D96A63" w:rsidRPr="00D96A63" w:rsidRDefault="00D96A63" w:rsidP="003D6419">
      <w:pPr>
        <w:numPr>
          <w:ilvl w:val="0"/>
          <w:numId w:val="5"/>
        </w:numPr>
        <w:spacing w:after="120" w:line="276" w:lineRule="auto"/>
        <w:ind w:left="493" w:hanging="357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wniesienia skargi do organu nadzorczego</w:t>
      </w:r>
      <w:r w:rsidR="001B1FC9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tj. Prezesa Urzędu Ochrony Danych Osobowych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.</w:t>
      </w:r>
    </w:p>
    <w:p w14:paraId="002D5595" w14:textId="06635FEF" w:rsidR="00B47A21" w:rsidRPr="00B47A21" w:rsidRDefault="00081F54" w:rsidP="00B47A21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highlight w:val="cyan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lastRenderedPageBreak/>
        <w:t>VIII</w:t>
      </w:r>
      <w:r w:rsidR="00D96A63"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 xml:space="preserve">. Informacja o dobrowolności podania danych. </w:t>
      </w:r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W przypadku przetwarzania danych uzyskanych bezpośrednio od Państwa podanie danych jest niezbędne do realizacji zlecenia, natomiast w przypadkach i w zakresie wskazanym w art. 7 ustawy z dnia 10 kwietnia </w:t>
      </w:r>
      <w:r w:rsidR="00F5661E">
        <w:rPr>
          <w:rFonts w:ascii="Arial" w:eastAsia="Times New Roman" w:hAnsi="Arial" w:cs="Arial"/>
          <w:color w:val="333333"/>
          <w:sz w:val="16"/>
          <w:szCs w:val="16"/>
          <w:lang w:eastAsia="pl-PL"/>
        </w:rPr>
        <w:br/>
      </w:r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1997 r. Prawo energetyczne podanie danych osobowych podmiotu jest obowiązkowe.</w:t>
      </w:r>
    </w:p>
    <w:sectPr w:rsidR="00B47A21" w:rsidRPr="00B47A21" w:rsidSect="00B47A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2" w:right="849" w:bottom="851" w:left="1417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B390E" w14:textId="77777777" w:rsidR="001146BA" w:rsidRDefault="001146BA" w:rsidP="00D96A63">
      <w:pPr>
        <w:spacing w:after="0" w:line="240" w:lineRule="auto"/>
      </w:pPr>
      <w:r>
        <w:separator/>
      </w:r>
    </w:p>
  </w:endnote>
  <w:endnote w:type="continuationSeparator" w:id="0">
    <w:p w14:paraId="608E635B" w14:textId="77777777" w:rsidR="001146BA" w:rsidRDefault="001146BA" w:rsidP="00D9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DB41" w14:textId="77777777" w:rsidR="005218B2" w:rsidRPr="00254BA8" w:rsidRDefault="005218B2" w:rsidP="005218B2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2F7421" wp14:editId="1A86F48D">
              <wp:simplePos x="0" y="0"/>
              <wp:positionH relativeFrom="margin">
                <wp:align>right</wp:align>
              </wp:positionH>
              <wp:positionV relativeFrom="paragraph">
                <wp:posOffset>75973</wp:posOffset>
              </wp:positionV>
              <wp:extent cx="6090834" cy="8513"/>
              <wp:effectExtent l="0" t="0" r="24765" b="29845"/>
              <wp:wrapNone/>
              <wp:docPr id="1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D6D7EA" id="Łącznik prostoliniowy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4pt,6pt" to="90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" strokecolor="#b2cf65">
              <w10:wrap anchorx="margin"/>
            </v:line>
          </w:pict>
        </mc:Fallback>
      </mc:AlternateContent>
    </w:r>
  </w:p>
  <w:p w14:paraId="14D037D7" w14:textId="77777777" w:rsidR="005218B2" w:rsidRPr="00254BA8" w:rsidRDefault="005218B2" w:rsidP="005218B2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12FAE3D0" w14:textId="77777777" w:rsidR="00CE1CDD" w:rsidRPr="0007363C" w:rsidRDefault="00D96A63" w:rsidP="0007363C">
    <w:pPr>
      <w:tabs>
        <w:tab w:val="center" w:pos="4536"/>
        <w:tab w:val="right" w:pos="9072"/>
      </w:tabs>
      <w:spacing w:after="0" w:line="240" w:lineRule="auto"/>
      <w:rPr>
        <w:rFonts w:ascii="Calibri" w:hAnsi="Calibri"/>
      </w:rPr>
    </w:pPr>
    <w:r w:rsidRPr="0007363C">
      <w:rPr>
        <w:rFonts w:ascii="Calibri" w:hAnsi="Calibri"/>
        <w:color w:val="092D74"/>
        <w:sz w:val="14"/>
        <w:szCs w:val="14"/>
      </w:rPr>
      <w:tab/>
    </w:r>
    <w:r w:rsidRPr="0007363C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</w:rPr>
        <w:id w:val="1358386903"/>
        <w:docPartObj>
          <w:docPartGallery w:val="Page Numbers (Bottom of Page)"/>
          <w:docPartUnique/>
        </w:docPartObj>
      </w:sdtPr>
      <w:sdtEndPr/>
      <w:sdtContent>
        <w:r w:rsidRPr="0007363C">
          <w:rPr>
            <w:rFonts w:ascii="Calibri" w:hAnsi="Calibri"/>
          </w:rPr>
          <w:fldChar w:fldCharType="begin"/>
        </w:r>
        <w:r w:rsidRPr="0007363C">
          <w:rPr>
            <w:rFonts w:ascii="Calibri" w:hAnsi="Calibri"/>
          </w:rPr>
          <w:instrText>PAGE   \* MERGEFORMAT</w:instrText>
        </w:r>
        <w:r w:rsidRPr="0007363C">
          <w:rPr>
            <w:rFonts w:ascii="Calibri" w:hAnsi="Calibri"/>
          </w:rPr>
          <w:fldChar w:fldCharType="separate"/>
        </w:r>
        <w:r w:rsidR="0069045D">
          <w:rPr>
            <w:rFonts w:ascii="Calibri" w:hAnsi="Calibri"/>
            <w:noProof/>
          </w:rPr>
          <w:t>3</w:t>
        </w:r>
        <w:r w:rsidRPr="0007363C">
          <w:rPr>
            <w:rFonts w:ascii="Calibri" w:hAnsi="Calibri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9212" w14:textId="77777777" w:rsidR="005218B2" w:rsidRPr="00254BA8" w:rsidRDefault="005218B2" w:rsidP="005218B2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AD0340" wp14:editId="276267B9">
              <wp:simplePos x="0" y="0"/>
              <wp:positionH relativeFrom="margin">
                <wp:align>right</wp:align>
              </wp:positionH>
              <wp:positionV relativeFrom="paragraph">
                <wp:posOffset>75973</wp:posOffset>
              </wp:positionV>
              <wp:extent cx="6090834" cy="8513"/>
              <wp:effectExtent l="0" t="0" r="24765" b="29845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1CC80D" id="Łącznik prostoliniowy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4pt,6pt" to="90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" strokecolor="#b2cf65">
              <w10:wrap anchorx="margin"/>
            </v:line>
          </w:pict>
        </mc:Fallback>
      </mc:AlternateContent>
    </w:r>
  </w:p>
  <w:p w14:paraId="39919362" w14:textId="77777777" w:rsidR="005218B2" w:rsidRPr="00254BA8" w:rsidRDefault="005218B2" w:rsidP="005218B2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20CFDE16" w14:textId="77777777" w:rsidR="00CE1CDD" w:rsidRPr="0007363C" w:rsidRDefault="00DC17C3" w:rsidP="006F4A44">
    <w:pPr>
      <w:tabs>
        <w:tab w:val="center" w:pos="4536"/>
        <w:tab w:val="right" w:pos="9072"/>
      </w:tabs>
      <w:spacing w:after="0" w:line="240" w:lineRule="auto"/>
      <w:jc w:val="right"/>
      <w:rPr>
        <w:rFonts w:ascii="Calibri" w:hAnsi="Calibri"/>
      </w:rPr>
    </w:pPr>
    <w:sdt>
      <w:sdtPr>
        <w:rPr>
          <w:rFonts w:ascii="Calibri" w:hAnsi="Calibri"/>
        </w:rPr>
        <w:id w:val="-424192304"/>
        <w:docPartObj>
          <w:docPartGallery w:val="Page Numbers (Bottom of Page)"/>
          <w:docPartUnique/>
        </w:docPartObj>
      </w:sdtPr>
      <w:sdtEndPr/>
      <w:sdtContent>
        <w:r w:rsidR="00D96A63" w:rsidRPr="0007363C">
          <w:rPr>
            <w:rFonts w:ascii="Calibri" w:hAnsi="Calibri"/>
          </w:rPr>
          <w:fldChar w:fldCharType="begin"/>
        </w:r>
        <w:r w:rsidR="00D96A63" w:rsidRPr="0007363C">
          <w:rPr>
            <w:rFonts w:ascii="Calibri" w:hAnsi="Calibri"/>
          </w:rPr>
          <w:instrText>PAGE   \* MERGEFORMAT</w:instrText>
        </w:r>
        <w:r w:rsidR="00D96A63" w:rsidRPr="0007363C">
          <w:rPr>
            <w:rFonts w:ascii="Calibri" w:hAnsi="Calibri"/>
          </w:rPr>
          <w:fldChar w:fldCharType="separate"/>
        </w:r>
        <w:r w:rsidR="0069045D">
          <w:rPr>
            <w:rFonts w:ascii="Calibri" w:hAnsi="Calibri"/>
            <w:noProof/>
          </w:rPr>
          <w:t>1</w:t>
        </w:r>
        <w:r w:rsidR="00D96A63" w:rsidRPr="0007363C">
          <w:rPr>
            <w:rFonts w:ascii="Calibri" w:hAnsi="Calibri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BD36A" w14:textId="77777777" w:rsidR="001146BA" w:rsidRDefault="001146BA" w:rsidP="00D96A63">
      <w:pPr>
        <w:spacing w:after="0" w:line="240" w:lineRule="auto"/>
      </w:pPr>
      <w:r>
        <w:separator/>
      </w:r>
    </w:p>
  </w:footnote>
  <w:footnote w:type="continuationSeparator" w:id="0">
    <w:p w14:paraId="0EBE6DA3" w14:textId="77777777" w:rsidR="001146BA" w:rsidRDefault="001146BA" w:rsidP="00D9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B73B" w14:textId="77777777" w:rsidR="00CE1CDD" w:rsidRDefault="00D96A63" w:rsidP="006E1C16">
    <w:pPr>
      <w:pStyle w:val="Nagwek"/>
      <w:tabs>
        <w:tab w:val="clear" w:pos="4536"/>
        <w:tab w:val="clear" w:pos="9072"/>
        <w:tab w:val="left" w:pos="8087"/>
      </w:tabs>
    </w:pPr>
    <w:r>
      <w:tab/>
    </w:r>
  </w:p>
  <w:p w14:paraId="54535196" w14:textId="77777777" w:rsidR="00CE1CDD" w:rsidRDefault="00CE1C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4AE7" w14:textId="19433A2D" w:rsidR="005218B2" w:rsidRDefault="00242730" w:rsidP="005218B2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5C02AF"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543FBF85" wp14:editId="79BF1827">
          <wp:simplePos x="0" y="0"/>
          <wp:positionH relativeFrom="column">
            <wp:posOffset>-227941</wp:posOffset>
          </wp:positionH>
          <wp:positionV relativeFrom="page">
            <wp:posOffset>97335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FF8D02" w14:textId="1EB02A28" w:rsidR="005218B2" w:rsidRDefault="005218B2" w:rsidP="005218B2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</w:p>
  <w:p w14:paraId="31D160C4" w14:textId="63A3AD7B" w:rsidR="005218B2" w:rsidRPr="00254BA8" w:rsidRDefault="005218B2" w:rsidP="005218B2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254BA8">
      <w:rPr>
        <w:rFonts w:ascii="Trebuchet MS" w:hAnsi="Trebuchet MS"/>
        <w:noProof/>
        <w:lang w:eastAsia="pl-PL"/>
      </w:rPr>
      <w:t>PGE Energia Ciepła S.A.</w:t>
    </w:r>
  </w:p>
  <w:p w14:paraId="487A0D47" w14:textId="3D045EE3" w:rsidR="005218B2" w:rsidRPr="00254BA8" w:rsidRDefault="005218B2" w:rsidP="005218B2">
    <w:pPr>
      <w:pStyle w:val="ImiNazwisko"/>
      <w:spacing w:before="0"/>
      <w:ind w:left="1701"/>
      <w:rPr>
        <w:rFonts w:ascii="Trebuchet MS" w:hAnsi="Trebuchet MS"/>
      </w:rPr>
    </w:pPr>
    <w:r w:rsidRPr="00254BA8">
      <w:rPr>
        <w:rFonts w:ascii="Trebuchet MS" w:hAnsi="Trebuchet MS"/>
      </w:rPr>
      <w:t>Oddział w Bydgoszczy</w:t>
    </w:r>
  </w:p>
  <w:p w14:paraId="0D5C40FA" w14:textId="77777777" w:rsidR="005218B2" w:rsidRPr="00254BA8" w:rsidRDefault="005218B2" w:rsidP="005218B2">
    <w:pPr>
      <w:pStyle w:val="funkcja"/>
      <w:ind w:left="1701"/>
      <w:rPr>
        <w:rFonts w:ascii="Trebuchet MS" w:hAnsi="Trebuchet MS"/>
      </w:rPr>
    </w:pPr>
    <w:r w:rsidRPr="00254BA8">
      <w:rPr>
        <w:rFonts w:ascii="Trebuchet MS" w:hAnsi="Trebuchet MS"/>
      </w:rPr>
      <w:t>ul. Energetyczna 1, 85-950 Bydgoszcz</w:t>
    </w:r>
  </w:p>
  <w:p w14:paraId="273564AE" w14:textId="77777777" w:rsidR="005218B2" w:rsidRPr="00254BA8" w:rsidRDefault="005218B2" w:rsidP="005218B2">
    <w:pPr>
      <w:pStyle w:val="danenagwka"/>
      <w:ind w:left="1701"/>
      <w:rPr>
        <w:rFonts w:ascii="Trebuchet MS" w:hAnsi="Trebuchet MS"/>
      </w:rPr>
    </w:pPr>
  </w:p>
  <w:p w14:paraId="466420FB" w14:textId="77777777" w:rsidR="005218B2" w:rsidRPr="00254BA8" w:rsidRDefault="005218B2" w:rsidP="005218B2">
    <w:pPr>
      <w:pStyle w:val="danenagwka"/>
      <w:ind w:left="1701"/>
      <w:rPr>
        <w:rFonts w:ascii="Trebuchet MS" w:hAnsi="Trebuchet MS"/>
        <w:sz w:val="16"/>
        <w:szCs w:val="16"/>
      </w:rPr>
    </w:pPr>
    <w:r w:rsidRPr="00254BA8">
      <w:rPr>
        <w:rFonts w:ascii="Trebuchet MS" w:hAnsi="Trebuchet MS"/>
      </w:rPr>
      <w:t>tel.: (+48) 52 372 81 00</w:t>
    </w:r>
  </w:p>
  <w:p w14:paraId="0A5218C0" w14:textId="77777777" w:rsidR="00CE1CDD" w:rsidRDefault="005218B2">
    <w:pPr>
      <w:pStyle w:val="Nagwek"/>
    </w:pPr>
    <w:r>
      <w:rPr>
        <w:noProof/>
        <w:color w:val="00000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B14784" wp14:editId="79116718">
              <wp:simplePos x="0" y="0"/>
              <wp:positionH relativeFrom="column">
                <wp:posOffset>-227537</wp:posOffset>
              </wp:positionH>
              <wp:positionV relativeFrom="paragraph">
                <wp:posOffset>178863</wp:posOffset>
              </wp:positionV>
              <wp:extent cx="6464300" cy="0"/>
              <wp:effectExtent l="22225" t="25400" r="19050" b="22225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3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96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17.9pt;margin-top:14.1pt;width:50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" strokecolor="#d8d8d8" strokeweight="3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0132"/>
    <w:multiLevelType w:val="multilevel"/>
    <w:tmpl w:val="F47031A0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61909"/>
    <w:multiLevelType w:val="multilevel"/>
    <w:tmpl w:val="99ACC104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12168"/>
    <w:multiLevelType w:val="hybridMultilevel"/>
    <w:tmpl w:val="8548AD2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0AD12F4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9E50FE"/>
    <w:multiLevelType w:val="hybridMultilevel"/>
    <w:tmpl w:val="EC540076"/>
    <w:lvl w:ilvl="0" w:tplc="EE82A466">
      <w:start w:val="1"/>
      <w:numFmt w:val="decimal"/>
      <w:lvlText w:val="%1."/>
      <w:lvlJc w:val="left"/>
      <w:pPr>
        <w:ind w:left="720" w:hanging="360"/>
      </w:pPr>
    </w:lvl>
    <w:lvl w:ilvl="1" w:tplc="550E7198">
      <w:start w:val="1"/>
      <w:numFmt w:val="decimal"/>
      <w:lvlText w:val="%2."/>
      <w:lvlJc w:val="left"/>
      <w:pPr>
        <w:ind w:left="720" w:hanging="360"/>
      </w:pPr>
    </w:lvl>
    <w:lvl w:ilvl="2" w:tplc="39F6E5DE">
      <w:start w:val="1"/>
      <w:numFmt w:val="decimal"/>
      <w:lvlText w:val="%3."/>
      <w:lvlJc w:val="left"/>
      <w:pPr>
        <w:ind w:left="720" w:hanging="360"/>
      </w:pPr>
    </w:lvl>
    <w:lvl w:ilvl="3" w:tplc="384AFDA8">
      <w:start w:val="1"/>
      <w:numFmt w:val="decimal"/>
      <w:lvlText w:val="%4."/>
      <w:lvlJc w:val="left"/>
      <w:pPr>
        <w:ind w:left="720" w:hanging="360"/>
      </w:pPr>
    </w:lvl>
    <w:lvl w:ilvl="4" w:tplc="BA7E102A">
      <w:start w:val="1"/>
      <w:numFmt w:val="decimal"/>
      <w:lvlText w:val="%5."/>
      <w:lvlJc w:val="left"/>
      <w:pPr>
        <w:ind w:left="720" w:hanging="360"/>
      </w:pPr>
    </w:lvl>
    <w:lvl w:ilvl="5" w:tplc="8CF62E06">
      <w:start w:val="1"/>
      <w:numFmt w:val="decimal"/>
      <w:lvlText w:val="%6."/>
      <w:lvlJc w:val="left"/>
      <w:pPr>
        <w:ind w:left="720" w:hanging="360"/>
      </w:pPr>
    </w:lvl>
    <w:lvl w:ilvl="6" w:tplc="E2927A2A">
      <w:start w:val="1"/>
      <w:numFmt w:val="decimal"/>
      <w:lvlText w:val="%7."/>
      <w:lvlJc w:val="left"/>
      <w:pPr>
        <w:ind w:left="720" w:hanging="360"/>
      </w:pPr>
    </w:lvl>
    <w:lvl w:ilvl="7" w:tplc="04D6C530">
      <w:start w:val="1"/>
      <w:numFmt w:val="decimal"/>
      <w:lvlText w:val="%8."/>
      <w:lvlJc w:val="left"/>
      <w:pPr>
        <w:ind w:left="720" w:hanging="360"/>
      </w:pPr>
    </w:lvl>
    <w:lvl w:ilvl="8" w:tplc="78FA9618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649D2079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6" w15:restartNumberingAfterBreak="0">
    <w:nsid w:val="69E41BB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7" w15:restartNumberingAfterBreak="0">
    <w:nsid w:val="6BCD68BF"/>
    <w:multiLevelType w:val="multilevel"/>
    <w:tmpl w:val="64AC8812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A5670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F3F14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FF11223"/>
    <w:multiLevelType w:val="multilevel"/>
    <w:tmpl w:val="4F76F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711343676">
    <w:abstractNumId w:val="9"/>
  </w:num>
  <w:num w:numId="2" w16cid:durableId="1040205563">
    <w:abstractNumId w:val="6"/>
  </w:num>
  <w:num w:numId="3" w16cid:durableId="272637434">
    <w:abstractNumId w:val="3"/>
  </w:num>
  <w:num w:numId="4" w16cid:durableId="283460014">
    <w:abstractNumId w:val="5"/>
  </w:num>
  <w:num w:numId="5" w16cid:durableId="130443247">
    <w:abstractNumId w:val="8"/>
  </w:num>
  <w:num w:numId="6" w16cid:durableId="737481835">
    <w:abstractNumId w:val="1"/>
  </w:num>
  <w:num w:numId="7" w16cid:durableId="438139440">
    <w:abstractNumId w:val="0"/>
  </w:num>
  <w:num w:numId="8" w16cid:durableId="827018683">
    <w:abstractNumId w:val="2"/>
  </w:num>
  <w:num w:numId="9" w16cid:durableId="1344554337">
    <w:abstractNumId w:val="10"/>
  </w:num>
  <w:num w:numId="10" w16cid:durableId="1457603640">
    <w:abstractNumId w:val="4"/>
  </w:num>
  <w:num w:numId="11" w16cid:durableId="1113981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2Zr6qr8LU2FRMaAb/xdj9R/5fzaBbwq25YtidGM3ghNiMTaMRmuf0/QK8/WI0QAevYwPwEdBvpkLA7Kbl2O1A==" w:salt="PCT7u9jtYiK6+VEDx7mX8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63"/>
    <w:rsid w:val="000016E0"/>
    <w:rsid w:val="00021D36"/>
    <w:rsid w:val="00042652"/>
    <w:rsid w:val="0007778D"/>
    <w:rsid w:val="00081F54"/>
    <w:rsid w:val="0008357B"/>
    <w:rsid w:val="00086D28"/>
    <w:rsid w:val="000C5BEA"/>
    <w:rsid w:val="001146BA"/>
    <w:rsid w:val="001175F4"/>
    <w:rsid w:val="001525B7"/>
    <w:rsid w:val="0017743D"/>
    <w:rsid w:val="001B1FC9"/>
    <w:rsid w:val="001E5759"/>
    <w:rsid w:val="00216A2C"/>
    <w:rsid w:val="00217DB5"/>
    <w:rsid w:val="00242730"/>
    <w:rsid w:val="002522C3"/>
    <w:rsid w:val="00266944"/>
    <w:rsid w:val="002670ED"/>
    <w:rsid w:val="00275F4C"/>
    <w:rsid w:val="002D0408"/>
    <w:rsid w:val="00366265"/>
    <w:rsid w:val="003666FC"/>
    <w:rsid w:val="00375F1C"/>
    <w:rsid w:val="00381231"/>
    <w:rsid w:val="0039273C"/>
    <w:rsid w:val="003A7EFC"/>
    <w:rsid w:val="003C546F"/>
    <w:rsid w:val="003D6419"/>
    <w:rsid w:val="004333BD"/>
    <w:rsid w:val="00443857"/>
    <w:rsid w:val="00470E4B"/>
    <w:rsid w:val="00475CF0"/>
    <w:rsid w:val="004E096C"/>
    <w:rsid w:val="004F6E2F"/>
    <w:rsid w:val="005218B2"/>
    <w:rsid w:val="00522A57"/>
    <w:rsid w:val="005F131E"/>
    <w:rsid w:val="006311FF"/>
    <w:rsid w:val="006661CB"/>
    <w:rsid w:val="0069045D"/>
    <w:rsid w:val="006E7656"/>
    <w:rsid w:val="0072651B"/>
    <w:rsid w:val="00751FC5"/>
    <w:rsid w:val="00755259"/>
    <w:rsid w:val="007A21DD"/>
    <w:rsid w:val="007E0E99"/>
    <w:rsid w:val="007F7043"/>
    <w:rsid w:val="00865D45"/>
    <w:rsid w:val="00892AED"/>
    <w:rsid w:val="008941B8"/>
    <w:rsid w:val="008A3FA8"/>
    <w:rsid w:val="008D2088"/>
    <w:rsid w:val="009353AD"/>
    <w:rsid w:val="00971F67"/>
    <w:rsid w:val="00980115"/>
    <w:rsid w:val="00992B81"/>
    <w:rsid w:val="009A0262"/>
    <w:rsid w:val="009A2AC9"/>
    <w:rsid w:val="009D65AA"/>
    <w:rsid w:val="009E2223"/>
    <w:rsid w:val="009F4B5B"/>
    <w:rsid w:val="00A01F40"/>
    <w:rsid w:val="00A63599"/>
    <w:rsid w:val="00A763AA"/>
    <w:rsid w:val="00AC0D39"/>
    <w:rsid w:val="00AD6D1B"/>
    <w:rsid w:val="00AF0245"/>
    <w:rsid w:val="00B0259C"/>
    <w:rsid w:val="00B04CBE"/>
    <w:rsid w:val="00B176C9"/>
    <w:rsid w:val="00B47A21"/>
    <w:rsid w:val="00B63A39"/>
    <w:rsid w:val="00B75436"/>
    <w:rsid w:val="00B85896"/>
    <w:rsid w:val="00B91E31"/>
    <w:rsid w:val="00BA08FF"/>
    <w:rsid w:val="00BA2FED"/>
    <w:rsid w:val="00BE4730"/>
    <w:rsid w:val="00C035EC"/>
    <w:rsid w:val="00C06808"/>
    <w:rsid w:val="00C159F8"/>
    <w:rsid w:val="00C4303D"/>
    <w:rsid w:val="00C60696"/>
    <w:rsid w:val="00C82901"/>
    <w:rsid w:val="00C87423"/>
    <w:rsid w:val="00CD2F2E"/>
    <w:rsid w:val="00CE0DD5"/>
    <w:rsid w:val="00CE1CDD"/>
    <w:rsid w:val="00CF43C8"/>
    <w:rsid w:val="00D40CFD"/>
    <w:rsid w:val="00D96A63"/>
    <w:rsid w:val="00DC17C3"/>
    <w:rsid w:val="00DC6503"/>
    <w:rsid w:val="00DD3830"/>
    <w:rsid w:val="00DF5973"/>
    <w:rsid w:val="00E22478"/>
    <w:rsid w:val="00F16CC8"/>
    <w:rsid w:val="00F416C5"/>
    <w:rsid w:val="00F54C77"/>
    <w:rsid w:val="00F5661E"/>
    <w:rsid w:val="00F72823"/>
    <w:rsid w:val="00FC5634"/>
    <w:rsid w:val="00FD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0B12A"/>
  <w15:chartTrackingRefBased/>
  <w15:docId w15:val="{345BA098-50D5-4FEE-B1DC-726E9C56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6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A63"/>
  </w:style>
  <w:style w:type="paragraph" w:styleId="Stopka">
    <w:name w:val="footer"/>
    <w:basedOn w:val="Normalny"/>
    <w:link w:val="StopkaZnak"/>
    <w:uiPriority w:val="99"/>
    <w:unhideWhenUsed/>
    <w:rsid w:val="00D96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A63"/>
  </w:style>
  <w:style w:type="paragraph" w:customStyle="1" w:styleId="ImiNazwisko">
    <w:name w:val="Imię Nazwisko"/>
    <w:basedOn w:val="Nagwek"/>
    <w:qFormat/>
    <w:rsid w:val="005218B2"/>
    <w:pPr>
      <w:spacing w:before="80"/>
    </w:pPr>
    <w:rPr>
      <w:rFonts w:asciiTheme="majorHAnsi" w:eastAsia="Times New Roman" w:hAnsiTheme="majorHAnsi" w:cs="Times New Roman"/>
      <w:b/>
      <w:color w:val="707173"/>
      <w:sz w:val="18"/>
      <w:szCs w:val="18"/>
      <w:lang w:eastAsia="x-none"/>
    </w:rPr>
  </w:style>
  <w:style w:type="paragraph" w:customStyle="1" w:styleId="funkcja">
    <w:name w:val="funkcja"/>
    <w:basedOn w:val="Nagwek"/>
    <w:qFormat/>
    <w:rsid w:val="005218B2"/>
    <w:rPr>
      <w:rFonts w:asciiTheme="majorHAnsi" w:eastAsia="Times New Roman" w:hAnsiTheme="majorHAnsi" w:cs="Times New Roman"/>
      <w:color w:val="707173"/>
      <w:sz w:val="18"/>
      <w:szCs w:val="18"/>
      <w:lang w:eastAsia="x-none"/>
    </w:rPr>
  </w:style>
  <w:style w:type="paragraph" w:customStyle="1" w:styleId="danenagwka">
    <w:name w:val="dane nagłówka"/>
    <w:basedOn w:val="Nagwek"/>
    <w:qFormat/>
    <w:rsid w:val="005218B2"/>
    <w:rPr>
      <w:rFonts w:asciiTheme="majorHAnsi" w:eastAsia="Times New Roman" w:hAnsiTheme="majorHAnsi" w:cs="Times New Roman"/>
      <w:color w:val="707173"/>
      <w:sz w:val="14"/>
      <w:szCs w:val="1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F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F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F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F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FC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1FC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B1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geec@gkpg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DDE6E82D7A4E1FBA6CC332F8441B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70C412-E938-480B-B6E7-B652907817C8}"/>
      </w:docPartPr>
      <w:docPartBody>
        <w:p w:rsidR="00B47F75" w:rsidRDefault="00EE6018" w:rsidP="00EE6018">
          <w:pPr>
            <w:pStyle w:val="C6DDE6E82D7A4E1FBA6CC332F8441BCE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B0834BABE884E02810B333173787D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4AEDA-B644-4A6B-ABE2-F4731838AA92}"/>
      </w:docPartPr>
      <w:docPartBody>
        <w:p w:rsidR="00B47F75" w:rsidRDefault="00EE6018" w:rsidP="00EE6018">
          <w:pPr>
            <w:pStyle w:val="7B0834BABE884E02810B333173787D3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3D562F5C6CE4D8D991C8DEF9FD4BA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0F690C-99A7-4A6B-B1FB-593A3013661F}"/>
      </w:docPartPr>
      <w:docPartBody>
        <w:p w:rsidR="00B47F75" w:rsidRDefault="00EE6018" w:rsidP="00EE6018">
          <w:pPr>
            <w:pStyle w:val="C3D562F5C6CE4D8D991C8DEF9FD4BAE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BDF3C7ECA204A18978B1C0C8811E5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FBB209-BBD3-4BFD-A2E0-C41CA57BCCB5}"/>
      </w:docPartPr>
      <w:docPartBody>
        <w:p w:rsidR="00B47F75" w:rsidRDefault="00EE6018" w:rsidP="00EE6018">
          <w:pPr>
            <w:pStyle w:val="5BDF3C7ECA204A18978B1C0C8811E5D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FA0AEC635CA40A7B02899C68B5266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60500C-DDBE-43B7-A755-3ED478B0B2B1}"/>
      </w:docPartPr>
      <w:docPartBody>
        <w:p w:rsidR="00B47F75" w:rsidRDefault="00EE6018" w:rsidP="00EE6018">
          <w:pPr>
            <w:pStyle w:val="CFA0AEC635CA40A7B02899C68B5266FE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3BBBE1F0EF6423BA5A96F75814222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BB843-2834-43FF-8E66-692F6A59B114}"/>
      </w:docPartPr>
      <w:docPartBody>
        <w:p w:rsidR="00B47F75" w:rsidRDefault="00EE6018" w:rsidP="00EE6018">
          <w:pPr>
            <w:pStyle w:val="63BBBE1F0EF6423BA5A96F758142227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C46920EEDB0463FAB22D95B627775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671B88-97E0-407C-8001-0C707C949C49}"/>
      </w:docPartPr>
      <w:docPartBody>
        <w:p w:rsidR="00B47F75" w:rsidRDefault="00EE6018" w:rsidP="00EE6018">
          <w:pPr>
            <w:pStyle w:val="2C46920EEDB0463FAB22D95B6277754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2BB40A622CF4542BDC574FB60924A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D717F1-68D1-422C-9455-68F284C691E4}"/>
      </w:docPartPr>
      <w:docPartBody>
        <w:p w:rsidR="00B47F75" w:rsidRDefault="00EE6018" w:rsidP="00EE6018">
          <w:pPr>
            <w:pStyle w:val="02BB40A622CF4542BDC574FB60924AF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E4ED718B9AF4DE594AB5787DE5829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2D0AF9-486B-4629-A486-0D9F907519CA}"/>
      </w:docPartPr>
      <w:docPartBody>
        <w:p w:rsidR="00B47F75" w:rsidRDefault="00EE6018" w:rsidP="00EE6018">
          <w:pPr>
            <w:pStyle w:val="6E4ED718B9AF4DE594AB5787DE58291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DE2BD32BAFF410488FAC3FDE2D0E3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FD300-C9DF-4B44-A26B-4413EC0F8A6B}"/>
      </w:docPartPr>
      <w:docPartBody>
        <w:p w:rsidR="00B47F75" w:rsidRDefault="00EE6018" w:rsidP="00EE6018">
          <w:pPr>
            <w:pStyle w:val="1DE2BD32BAFF410488FAC3FDE2D0E39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05E1408AC61495BB6F388A67B0600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9A0575-2F2B-4577-8685-2622960859EA}"/>
      </w:docPartPr>
      <w:docPartBody>
        <w:p w:rsidR="00B47F75" w:rsidRDefault="00EE6018" w:rsidP="00EE6018">
          <w:pPr>
            <w:pStyle w:val="605E1408AC61495BB6F388A67B0600F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91AA6799A404EBEBEA157BD4D7A8F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2EF600-1896-4EDB-BF13-ECF2B2A80B41}"/>
      </w:docPartPr>
      <w:docPartBody>
        <w:p w:rsidR="00B47F75" w:rsidRDefault="00EE6018" w:rsidP="00EE6018">
          <w:pPr>
            <w:pStyle w:val="491AA6799A404EBEBEA157BD4D7A8F5F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A348C08897694E51980E394FE5074D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C0A608-FC0A-4927-B058-76EDE2028036}"/>
      </w:docPartPr>
      <w:docPartBody>
        <w:p w:rsidR="00B47F75" w:rsidRDefault="00EE6018" w:rsidP="00EE6018">
          <w:pPr>
            <w:pStyle w:val="A348C08897694E51980E394FE5074D89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70C0BE2022774790AB6AE178244529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1E313-D7F6-42DD-8966-5351B301B70F}"/>
      </w:docPartPr>
      <w:docPartBody>
        <w:p w:rsidR="00B47F75" w:rsidRDefault="00EE6018" w:rsidP="00EE6018">
          <w:pPr>
            <w:pStyle w:val="70C0BE2022774790AB6AE1782445294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9749D07C46541508809F39E5898C8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C8E8AC-ABE4-4128-9913-1C64B139227A}"/>
      </w:docPartPr>
      <w:docPartBody>
        <w:p w:rsidR="00B47F75" w:rsidRDefault="00EE6018" w:rsidP="00EE6018">
          <w:pPr>
            <w:pStyle w:val="49749D07C46541508809F39E5898C83F"/>
          </w:pPr>
          <w:r>
            <w:rPr>
              <w:rFonts w:cs="Arial"/>
              <w:sz w:val="20"/>
              <w:szCs w:val="16"/>
            </w:rPr>
            <w:t xml:space="preserve"> </w:t>
          </w:r>
          <w:r w:rsidRPr="00801BBF">
            <w:t xml:space="preserve"> </w:t>
          </w:r>
          <w:r>
            <w:t xml:space="preserve">            </w:t>
          </w:r>
          <w:r w:rsidRPr="00801BBF">
            <w:t xml:space="preserve"> </w:t>
          </w:r>
          <w:r>
            <w:t xml:space="preserve">            </w:t>
          </w:r>
        </w:p>
      </w:docPartBody>
    </w:docPart>
    <w:docPart>
      <w:docPartPr>
        <w:name w:val="63D305FEE0964125A5243F0A92B5BD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9A721C-1F2C-490F-AAF7-F41FB49FC318}"/>
      </w:docPartPr>
      <w:docPartBody>
        <w:p w:rsidR="00B47F75" w:rsidRDefault="00EE6018" w:rsidP="00EE6018">
          <w:pPr>
            <w:pStyle w:val="63D305FEE0964125A5243F0A92B5BD6E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18"/>
    <w:rsid w:val="000016E0"/>
    <w:rsid w:val="0004215E"/>
    <w:rsid w:val="00047DF7"/>
    <w:rsid w:val="0008357B"/>
    <w:rsid w:val="000911F5"/>
    <w:rsid w:val="001175F4"/>
    <w:rsid w:val="001D6050"/>
    <w:rsid w:val="00216A2C"/>
    <w:rsid w:val="00275F4C"/>
    <w:rsid w:val="002D0408"/>
    <w:rsid w:val="003666FC"/>
    <w:rsid w:val="003A7EFC"/>
    <w:rsid w:val="0053006B"/>
    <w:rsid w:val="007E0E99"/>
    <w:rsid w:val="007F7043"/>
    <w:rsid w:val="00892AED"/>
    <w:rsid w:val="008D2088"/>
    <w:rsid w:val="008E4206"/>
    <w:rsid w:val="008E6AD0"/>
    <w:rsid w:val="00950512"/>
    <w:rsid w:val="00980115"/>
    <w:rsid w:val="009F4B5B"/>
    <w:rsid w:val="00AF0245"/>
    <w:rsid w:val="00B37CF5"/>
    <w:rsid w:val="00B47F75"/>
    <w:rsid w:val="00B63A39"/>
    <w:rsid w:val="00C035EC"/>
    <w:rsid w:val="00C159F8"/>
    <w:rsid w:val="00C4303D"/>
    <w:rsid w:val="00D609EC"/>
    <w:rsid w:val="00E22478"/>
    <w:rsid w:val="00EE6018"/>
    <w:rsid w:val="00F16CC8"/>
    <w:rsid w:val="00F416C5"/>
    <w:rsid w:val="00FE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6DDE6E82D7A4E1FBA6CC332F8441BCE">
    <w:name w:val="C6DDE6E82D7A4E1FBA6CC332F8441BCE"/>
    <w:rsid w:val="00EE6018"/>
  </w:style>
  <w:style w:type="paragraph" w:customStyle="1" w:styleId="7B0834BABE884E02810B333173787D35">
    <w:name w:val="7B0834BABE884E02810B333173787D35"/>
    <w:rsid w:val="00EE6018"/>
  </w:style>
  <w:style w:type="paragraph" w:customStyle="1" w:styleId="C3D562F5C6CE4D8D991C8DEF9FD4BAEF">
    <w:name w:val="C3D562F5C6CE4D8D991C8DEF9FD4BAEF"/>
    <w:rsid w:val="00EE6018"/>
  </w:style>
  <w:style w:type="paragraph" w:customStyle="1" w:styleId="5BDF3C7ECA204A18978B1C0C8811E5D2">
    <w:name w:val="5BDF3C7ECA204A18978B1C0C8811E5D2"/>
    <w:rsid w:val="00EE6018"/>
  </w:style>
  <w:style w:type="paragraph" w:customStyle="1" w:styleId="CFA0AEC635CA40A7B02899C68B5266FE">
    <w:name w:val="CFA0AEC635CA40A7B02899C68B5266FE"/>
    <w:rsid w:val="00EE6018"/>
  </w:style>
  <w:style w:type="paragraph" w:customStyle="1" w:styleId="63BBBE1F0EF6423BA5A96F758142227F">
    <w:name w:val="63BBBE1F0EF6423BA5A96F758142227F"/>
    <w:rsid w:val="00EE6018"/>
  </w:style>
  <w:style w:type="paragraph" w:customStyle="1" w:styleId="2C46920EEDB0463FAB22D95B62777547">
    <w:name w:val="2C46920EEDB0463FAB22D95B62777547"/>
    <w:rsid w:val="00EE6018"/>
  </w:style>
  <w:style w:type="paragraph" w:customStyle="1" w:styleId="02BB40A622CF4542BDC574FB60924AF5">
    <w:name w:val="02BB40A622CF4542BDC574FB60924AF5"/>
    <w:rsid w:val="00EE6018"/>
  </w:style>
  <w:style w:type="paragraph" w:customStyle="1" w:styleId="6E4ED718B9AF4DE594AB5787DE582913">
    <w:name w:val="6E4ED718B9AF4DE594AB5787DE582913"/>
    <w:rsid w:val="00EE6018"/>
  </w:style>
  <w:style w:type="paragraph" w:customStyle="1" w:styleId="1DE2BD32BAFF410488FAC3FDE2D0E394">
    <w:name w:val="1DE2BD32BAFF410488FAC3FDE2D0E394"/>
    <w:rsid w:val="00EE6018"/>
  </w:style>
  <w:style w:type="paragraph" w:customStyle="1" w:styleId="605E1408AC61495BB6F388A67B0600F3">
    <w:name w:val="605E1408AC61495BB6F388A67B0600F3"/>
    <w:rsid w:val="00EE6018"/>
  </w:style>
  <w:style w:type="paragraph" w:customStyle="1" w:styleId="491AA6799A404EBEBEA157BD4D7A8F5F">
    <w:name w:val="491AA6799A404EBEBEA157BD4D7A8F5F"/>
    <w:rsid w:val="00EE6018"/>
  </w:style>
  <w:style w:type="paragraph" w:customStyle="1" w:styleId="A348C08897694E51980E394FE5074D89">
    <w:name w:val="A348C08897694E51980E394FE5074D89"/>
    <w:rsid w:val="00EE6018"/>
  </w:style>
  <w:style w:type="paragraph" w:customStyle="1" w:styleId="70C0BE2022774790AB6AE1782445294D">
    <w:name w:val="70C0BE2022774790AB6AE1782445294D"/>
    <w:rsid w:val="00EE6018"/>
  </w:style>
  <w:style w:type="paragraph" w:customStyle="1" w:styleId="49749D07C46541508809F39E5898C83F">
    <w:name w:val="49749D07C46541508809F39E5898C83F"/>
    <w:rsid w:val="00EE6018"/>
  </w:style>
  <w:style w:type="character" w:styleId="Tekstzastpczy">
    <w:name w:val="Placeholder Text"/>
    <w:basedOn w:val="Domylnaczcionkaakapitu"/>
    <w:uiPriority w:val="99"/>
    <w:semiHidden/>
    <w:rsid w:val="00EE6018"/>
    <w:rPr>
      <w:color w:val="808080"/>
    </w:rPr>
  </w:style>
  <w:style w:type="paragraph" w:customStyle="1" w:styleId="63D305FEE0964125A5243F0A92B5BD6E">
    <w:name w:val="63D305FEE0964125A5243F0A92B5BD6E"/>
    <w:rsid w:val="00EE6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D3539-18F2-42A9-B6AE-4B0DADB2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938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 Jacek [PGE EC O.Bydgoszcz]</dc:creator>
  <cp:keywords/>
  <dc:description/>
  <cp:lastModifiedBy>Wojciechowska Ewa [PGE EC O.Bydgoszcz]</cp:lastModifiedBy>
  <cp:revision>18</cp:revision>
  <dcterms:created xsi:type="dcterms:W3CDTF">2025-12-02T13:46:00Z</dcterms:created>
  <dcterms:modified xsi:type="dcterms:W3CDTF">2026-01-16T06:34:00Z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2025-10-02T06:49:19Z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d96c6904-0785-437b-af86-40dfd7cfc52b</vt:lpwstr>
  </property>
  <property fmtid="{D5CDD505-2E9C-101B-9397-08002B2CF9AE}" pid="8" name="MSIP_Label_66b5d990-821a-4d41-b503-280f184b2126_ContentBits">
    <vt:lpwstr>0</vt:lpwstr>
  </property>
</Properties>
</file>